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6E" w:rsidRDefault="00CD316E" w:rsidP="00CD316E">
      <w:pPr>
        <w:pStyle w:val="Title"/>
        <w:ind w:right="-540"/>
        <w:rPr>
          <w:sz w:val="28"/>
          <w:szCs w:val="28"/>
        </w:rPr>
      </w:pPr>
      <w:r>
        <w:rPr>
          <w:rFonts w:ascii="Arial" w:hAnsi="Arial" w:cs="Arial"/>
          <w:noProof/>
          <w:color w:val="0000CC"/>
          <w:sz w:val="20"/>
        </w:rPr>
        <w:drawing>
          <wp:anchor distT="0" distB="0" distL="114300" distR="114300" simplePos="0" relativeHeight="251659264" behindDoc="1" locked="0" layoutInCell="1" allowOverlap="1" wp14:anchorId="4097F29B" wp14:editId="2042FF80">
            <wp:simplePos x="0" y="0"/>
            <wp:positionH relativeFrom="column">
              <wp:posOffset>-228600</wp:posOffset>
            </wp:positionH>
            <wp:positionV relativeFrom="paragraph">
              <wp:posOffset>163830</wp:posOffset>
            </wp:positionV>
            <wp:extent cx="981075" cy="1038225"/>
            <wp:effectExtent l="0" t="0" r="9525" b="9525"/>
            <wp:wrapNone/>
            <wp:docPr id="1" name="Picture 1" descr="iconmicroscope">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microsc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D316E" w:rsidRDefault="00CD316E" w:rsidP="00CD316E">
      <w:pPr>
        <w:pStyle w:val="Title"/>
        <w:ind w:right="-540"/>
        <w:rPr>
          <w:sz w:val="28"/>
          <w:szCs w:val="28"/>
        </w:rPr>
      </w:pPr>
    </w:p>
    <w:p w:rsidR="00CD316E" w:rsidRDefault="006310A0" w:rsidP="00CD316E">
      <w:pPr>
        <w:pStyle w:val="Title"/>
        <w:ind w:right="-540"/>
        <w:rPr>
          <w:rFonts w:ascii="Arial" w:hAnsi="Arial" w:cs="Arial"/>
          <w:sz w:val="20"/>
        </w:rPr>
      </w:pPr>
      <w:r w:rsidRPr="003420EF">
        <w:rPr>
          <w:sz w:val="28"/>
          <w:szCs w:val="28"/>
        </w:rPr>
        <w:t>Visitation School</w:t>
      </w:r>
    </w:p>
    <w:p w:rsidR="007E56FC" w:rsidRPr="003420EF" w:rsidRDefault="007A71CB" w:rsidP="00CD316E">
      <w:pPr>
        <w:pStyle w:val="Title"/>
        <w:ind w:right="-540"/>
        <w:rPr>
          <w:sz w:val="28"/>
          <w:szCs w:val="28"/>
        </w:rPr>
      </w:pPr>
      <w:r>
        <w:rPr>
          <w:sz w:val="28"/>
          <w:szCs w:val="28"/>
        </w:rPr>
        <w:t xml:space="preserve">Junior High </w:t>
      </w:r>
      <w:r w:rsidR="00FE0642">
        <w:rPr>
          <w:sz w:val="28"/>
          <w:szCs w:val="28"/>
        </w:rPr>
        <w:t>Science</w:t>
      </w:r>
    </w:p>
    <w:p w:rsidR="000C65E1" w:rsidRPr="003420EF" w:rsidRDefault="00CD316E" w:rsidP="00CD316E">
      <w:pPr>
        <w:jc w:val="center"/>
        <w:rPr>
          <w:b/>
          <w:sz w:val="28"/>
          <w:szCs w:val="28"/>
        </w:rPr>
      </w:pPr>
      <w:r>
        <w:rPr>
          <w:b/>
          <w:sz w:val="28"/>
          <w:szCs w:val="28"/>
        </w:rPr>
        <w:t xml:space="preserve">       </w:t>
      </w:r>
      <w:r w:rsidR="007E56FC" w:rsidRPr="003420EF">
        <w:rPr>
          <w:b/>
          <w:sz w:val="28"/>
          <w:szCs w:val="28"/>
        </w:rPr>
        <w:t xml:space="preserve">Course Policies </w:t>
      </w:r>
      <w:r w:rsidR="00887002">
        <w:rPr>
          <w:b/>
          <w:sz w:val="28"/>
          <w:szCs w:val="28"/>
        </w:rPr>
        <w:t>2015 - 2016</w:t>
      </w:r>
    </w:p>
    <w:p w:rsidR="00CD316E" w:rsidRDefault="00CD316E" w:rsidP="00CD316E">
      <w:pPr>
        <w:pStyle w:val="Heading1"/>
        <w:rPr>
          <w:sz w:val="28"/>
          <w:szCs w:val="28"/>
        </w:rPr>
      </w:pPr>
      <w:r>
        <w:rPr>
          <w:sz w:val="28"/>
          <w:szCs w:val="28"/>
        </w:rPr>
        <w:t xml:space="preserve">    </w:t>
      </w:r>
      <w:r w:rsidR="006D3972" w:rsidRPr="003420EF">
        <w:rPr>
          <w:sz w:val="28"/>
          <w:szCs w:val="28"/>
        </w:rPr>
        <w:t>Mrs. Claire Bush</w:t>
      </w:r>
    </w:p>
    <w:p w:rsidR="00CD316E" w:rsidRPr="00887002" w:rsidRDefault="00CD316E" w:rsidP="00CD316E">
      <w:pPr>
        <w:pStyle w:val="Heading1"/>
        <w:rPr>
          <w:szCs w:val="24"/>
        </w:rPr>
      </w:pPr>
      <w:r>
        <w:rPr>
          <w:b w:val="0"/>
          <w:szCs w:val="24"/>
        </w:rPr>
        <w:t xml:space="preserve">    </w:t>
      </w:r>
      <w:r w:rsidRPr="00887002">
        <w:rPr>
          <w:szCs w:val="24"/>
        </w:rPr>
        <w:t>(310) 645-6620 Ext. 214</w:t>
      </w:r>
    </w:p>
    <w:p w:rsidR="00CD316E" w:rsidRPr="00887002" w:rsidRDefault="00CD316E" w:rsidP="00CD316E">
      <w:pPr>
        <w:pStyle w:val="Heading1"/>
        <w:rPr>
          <w:szCs w:val="24"/>
        </w:rPr>
      </w:pPr>
      <w:r w:rsidRPr="00887002">
        <w:rPr>
          <w:szCs w:val="24"/>
        </w:rPr>
        <w:t xml:space="preserve">     cbush@visitationschool.org</w:t>
      </w:r>
    </w:p>
    <w:p w:rsidR="000C65E1" w:rsidRDefault="00887002" w:rsidP="00887002">
      <w:pPr>
        <w:jc w:val="center"/>
        <w:rPr>
          <w:sz w:val="24"/>
        </w:rPr>
      </w:pPr>
      <w:r w:rsidRPr="00887002">
        <w:rPr>
          <w:b/>
        </w:rPr>
        <w:t xml:space="preserve">           Website:</w:t>
      </w:r>
      <w:r>
        <w:t xml:space="preserve"> </w:t>
      </w:r>
      <w:r w:rsidRPr="00645679">
        <w:rPr>
          <w:rFonts w:ascii="TimesNewRomanPSMT" w:hAnsi="TimesNewRomanPSMT" w:cs="TimesNewRomanPSMT"/>
          <w:b/>
          <w:sz w:val="24"/>
          <w:szCs w:val="24"/>
        </w:rPr>
        <w:t>mrsbushvs.weebly.com</w:t>
      </w:r>
    </w:p>
    <w:p w:rsidR="000C65E1" w:rsidRPr="003420EF" w:rsidRDefault="000C65E1">
      <w:pPr>
        <w:pStyle w:val="Heading2"/>
        <w:rPr>
          <w:b w:val="0"/>
          <w:szCs w:val="24"/>
          <w:u w:val="none"/>
        </w:rPr>
      </w:pPr>
      <w:r w:rsidRPr="003420EF">
        <w:rPr>
          <w:szCs w:val="24"/>
        </w:rPr>
        <w:t>Required Materials</w:t>
      </w:r>
    </w:p>
    <w:p w:rsidR="000C65E1" w:rsidRPr="003420EF" w:rsidRDefault="000C65E1">
      <w:pPr>
        <w:rPr>
          <w:sz w:val="24"/>
          <w:szCs w:val="24"/>
        </w:rPr>
      </w:pPr>
    </w:p>
    <w:p w:rsidR="000C65E1" w:rsidRPr="003420EF" w:rsidRDefault="000C65E1">
      <w:pPr>
        <w:ind w:left="720"/>
        <w:rPr>
          <w:sz w:val="24"/>
          <w:szCs w:val="24"/>
        </w:rPr>
      </w:pPr>
      <w:r w:rsidRPr="003420EF">
        <w:rPr>
          <w:sz w:val="24"/>
          <w:szCs w:val="24"/>
        </w:rPr>
        <w:t xml:space="preserve">1.  </w:t>
      </w:r>
      <w:r w:rsidR="006C771C" w:rsidRPr="003420EF">
        <w:rPr>
          <w:sz w:val="24"/>
          <w:szCs w:val="24"/>
        </w:rPr>
        <w:t>A spiral notebo</w:t>
      </w:r>
      <w:r w:rsidR="0057568E">
        <w:rPr>
          <w:sz w:val="24"/>
          <w:szCs w:val="24"/>
        </w:rPr>
        <w:t>ok for lecture/discussion notes</w:t>
      </w:r>
    </w:p>
    <w:p w:rsidR="000C65E1" w:rsidRPr="003420EF" w:rsidRDefault="006D3972">
      <w:pPr>
        <w:ind w:left="720"/>
        <w:rPr>
          <w:sz w:val="24"/>
          <w:szCs w:val="24"/>
        </w:rPr>
      </w:pPr>
      <w:r w:rsidRPr="003420EF">
        <w:rPr>
          <w:sz w:val="24"/>
          <w:szCs w:val="24"/>
        </w:rPr>
        <w:t>2</w:t>
      </w:r>
      <w:r w:rsidR="000C65E1" w:rsidRPr="003420EF">
        <w:rPr>
          <w:sz w:val="24"/>
          <w:szCs w:val="24"/>
        </w:rPr>
        <w:t xml:space="preserve">.  </w:t>
      </w:r>
      <w:r w:rsidR="006C771C" w:rsidRPr="003420EF">
        <w:rPr>
          <w:sz w:val="24"/>
          <w:szCs w:val="24"/>
        </w:rPr>
        <w:t>A folder</w:t>
      </w:r>
      <w:r w:rsidR="00887002">
        <w:rPr>
          <w:sz w:val="24"/>
          <w:szCs w:val="24"/>
        </w:rPr>
        <w:t>/binder</w:t>
      </w:r>
      <w:r w:rsidR="006C771C" w:rsidRPr="003420EF">
        <w:rPr>
          <w:sz w:val="24"/>
          <w:szCs w:val="24"/>
        </w:rPr>
        <w:t xml:space="preserve"> for class work and handouts</w:t>
      </w:r>
    </w:p>
    <w:p w:rsidR="000C65E1" w:rsidRPr="003420EF" w:rsidRDefault="006D3972">
      <w:pPr>
        <w:ind w:left="720"/>
        <w:rPr>
          <w:sz w:val="24"/>
          <w:szCs w:val="24"/>
        </w:rPr>
      </w:pPr>
      <w:r w:rsidRPr="003420EF">
        <w:rPr>
          <w:sz w:val="24"/>
          <w:szCs w:val="24"/>
        </w:rPr>
        <w:t>3</w:t>
      </w:r>
      <w:r w:rsidR="000C65E1" w:rsidRPr="003420EF">
        <w:rPr>
          <w:sz w:val="24"/>
          <w:szCs w:val="24"/>
        </w:rPr>
        <w:t xml:space="preserve">.  </w:t>
      </w:r>
      <w:r w:rsidR="006C771C" w:rsidRPr="003420EF">
        <w:rPr>
          <w:sz w:val="24"/>
          <w:szCs w:val="24"/>
        </w:rPr>
        <w:t>Blue or black ink pens, hi-lighters, and penc</w:t>
      </w:r>
      <w:r w:rsidR="0057568E">
        <w:rPr>
          <w:sz w:val="24"/>
          <w:szCs w:val="24"/>
        </w:rPr>
        <w:t>ils</w:t>
      </w:r>
    </w:p>
    <w:p w:rsidR="000C65E1" w:rsidRPr="003420EF" w:rsidRDefault="006D3972">
      <w:pPr>
        <w:ind w:left="720"/>
        <w:rPr>
          <w:sz w:val="24"/>
          <w:szCs w:val="24"/>
        </w:rPr>
      </w:pPr>
      <w:r w:rsidRPr="003420EF">
        <w:rPr>
          <w:sz w:val="24"/>
          <w:szCs w:val="24"/>
        </w:rPr>
        <w:t>4</w:t>
      </w:r>
      <w:r w:rsidR="000C65E1" w:rsidRPr="003420EF">
        <w:rPr>
          <w:sz w:val="24"/>
          <w:szCs w:val="24"/>
        </w:rPr>
        <w:t xml:space="preserve">.  </w:t>
      </w:r>
      <w:r w:rsidR="006C771C" w:rsidRPr="003420EF">
        <w:rPr>
          <w:sz w:val="24"/>
          <w:szCs w:val="24"/>
        </w:rPr>
        <w:t>Access to a computer</w:t>
      </w:r>
      <w:r w:rsidR="001823C2">
        <w:rPr>
          <w:sz w:val="24"/>
          <w:szCs w:val="24"/>
        </w:rPr>
        <w:t>.</w:t>
      </w:r>
    </w:p>
    <w:p w:rsidR="0067722F" w:rsidRPr="0067722F" w:rsidRDefault="0057568E" w:rsidP="006D3972">
      <w:pPr>
        <w:ind w:firstLine="720"/>
        <w:rPr>
          <w:sz w:val="24"/>
          <w:szCs w:val="24"/>
        </w:rPr>
      </w:pPr>
      <w:r>
        <w:rPr>
          <w:sz w:val="24"/>
          <w:szCs w:val="24"/>
        </w:rPr>
        <w:t>5</w:t>
      </w:r>
      <w:r w:rsidR="006C771C" w:rsidRPr="003420EF">
        <w:rPr>
          <w:sz w:val="24"/>
          <w:szCs w:val="24"/>
        </w:rPr>
        <w:t xml:space="preserve">.  </w:t>
      </w:r>
      <w:r w:rsidR="00DF2545">
        <w:rPr>
          <w:sz w:val="24"/>
          <w:szCs w:val="24"/>
        </w:rPr>
        <w:t>Prentice Hall Science Text</w:t>
      </w:r>
      <w:r>
        <w:rPr>
          <w:sz w:val="24"/>
          <w:szCs w:val="24"/>
        </w:rPr>
        <w:t>s</w:t>
      </w:r>
    </w:p>
    <w:p w:rsidR="000C65E1" w:rsidRPr="0067722F" w:rsidRDefault="0067722F">
      <w:pPr>
        <w:rPr>
          <w:b/>
          <w:i/>
          <w:sz w:val="24"/>
          <w:szCs w:val="24"/>
        </w:rPr>
      </w:pPr>
      <w:r>
        <w:rPr>
          <w:b/>
          <w:sz w:val="24"/>
          <w:szCs w:val="24"/>
        </w:rPr>
        <w:t xml:space="preserve">  </w:t>
      </w:r>
    </w:p>
    <w:p w:rsidR="000C65E1" w:rsidRPr="003420EF" w:rsidRDefault="000C65E1" w:rsidP="00B120A6">
      <w:pPr>
        <w:pStyle w:val="Heading5"/>
        <w:rPr>
          <w:sz w:val="24"/>
          <w:szCs w:val="24"/>
        </w:rPr>
      </w:pPr>
      <w:r w:rsidRPr="003420EF">
        <w:rPr>
          <w:sz w:val="24"/>
          <w:szCs w:val="24"/>
        </w:rPr>
        <w:t>Course Description</w:t>
      </w:r>
    </w:p>
    <w:p w:rsidR="00B120A6" w:rsidRPr="00887002" w:rsidRDefault="00B120A6">
      <w:pPr>
        <w:rPr>
          <w:sz w:val="24"/>
          <w:szCs w:val="24"/>
        </w:rPr>
      </w:pPr>
    </w:p>
    <w:p w:rsidR="00AF4EDB" w:rsidRDefault="006B486C" w:rsidP="00106DB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w:t>
      </w:r>
      <w:r w:rsidR="007A71CB">
        <w:rPr>
          <w:rFonts w:ascii="TimesNewRomanPSMT" w:hAnsi="TimesNewRomanPSMT" w:cs="TimesNewRomanPSMT"/>
          <w:sz w:val="24"/>
          <w:szCs w:val="24"/>
        </w:rPr>
        <w:t xml:space="preserve">e junior high science program </w:t>
      </w:r>
      <w:r>
        <w:rPr>
          <w:rFonts w:ascii="TimesNewRomanPSMT" w:hAnsi="TimesNewRomanPSMT" w:cs="TimesNewRomanPSMT"/>
          <w:sz w:val="24"/>
          <w:szCs w:val="24"/>
        </w:rPr>
        <w:t xml:space="preserve">will explore </w:t>
      </w:r>
      <w:r w:rsidR="007A71CB">
        <w:rPr>
          <w:rFonts w:ascii="TimesNewRomanPSMT" w:hAnsi="TimesNewRomanPSMT" w:cs="TimesNewRomanPSMT"/>
          <w:sz w:val="24"/>
          <w:szCs w:val="24"/>
        </w:rPr>
        <w:t xml:space="preserve">the </w:t>
      </w:r>
      <w:r w:rsidR="005774FA">
        <w:rPr>
          <w:rFonts w:ascii="TimesNewRomanPSMT" w:hAnsi="TimesNewRomanPSMT" w:cs="TimesNewRomanPSMT"/>
          <w:sz w:val="24"/>
          <w:szCs w:val="24"/>
        </w:rPr>
        <w:t xml:space="preserve">concepts of </w:t>
      </w:r>
      <w:r w:rsidR="007A71CB">
        <w:rPr>
          <w:rFonts w:ascii="TimesNewRomanPSMT" w:hAnsi="TimesNewRomanPSMT" w:cs="TimesNewRomanPSMT"/>
          <w:sz w:val="24"/>
          <w:szCs w:val="24"/>
        </w:rPr>
        <w:t xml:space="preserve">earth, </w:t>
      </w:r>
      <w:r w:rsidR="009C2A64">
        <w:rPr>
          <w:rFonts w:ascii="TimesNewRomanPSMT" w:hAnsi="TimesNewRomanPSMT" w:cs="TimesNewRomanPSMT"/>
          <w:sz w:val="24"/>
          <w:szCs w:val="24"/>
        </w:rPr>
        <w:t>life</w:t>
      </w:r>
      <w:r w:rsidR="007A71CB">
        <w:rPr>
          <w:rFonts w:ascii="TimesNewRomanPSMT" w:hAnsi="TimesNewRomanPSMT" w:cs="TimesNewRomanPSMT"/>
          <w:sz w:val="24"/>
          <w:szCs w:val="24"/>
        </w:rPr>
        <w:t xml:space="preserve">, </w:t>
      </w:r>
      <w:r w:rsidR="005774FA">
        <w:rPr>
          <w:rFonts w:ascii="TimesNewRomanPSMT" w:hAnsi="TimesNewRomanPSMT" w:cs="TimesNewRomanPSMT"/>
          <w:sz w:val="24"/>
          <w:szCs w:val="24"/>
        </w:rPr>
        <w:t xml:space="preserve">and physical science.  </w:t>
      </w:r>
      <w:r w:rsidR="004972C6">
        <w:rPr>
          <w:rFonts w:ascii="TimesNewRomanPSMT" w:hAnsi="TimesNewRomanPSMT" w:cs="TimesNewRomanPSMT"/>
          <w:sz w:val="24"/>
          <w:szCs w:val="24"/>
        </w:rPr>
        <w:t>We will b</w:t>
      </w:r>
      <w:r w:rsidR="005774FA">
        <w:rPr>
          <w:rFonts w:ascii="TimesNewRomanPSMT" w:hAnsi="TimesNewRomanPSMT" w:cs="TimesNewRomanPSMT"/>
          <w:sz w:val="24"/>
          <w:szCs w:val="24"/>
        </w:rPr>
        <w:t>egin</w:t>
      </w:r>
      <w:r w:rsidR="004972C6">
        <w:rPr>
          <w:rFonts w:ascii="TimesNewRomanPSMT" w:hAnsi="TimesNewRomanPSMT" w:cs="TimesNewRomanPSMT"/>
          <w:sz w:val="24"/>
          <w:szCs w:val="24"/>
        </w:rPr>
        <w:t xml:space="preserve"> with </w:t>
      </w:r>
      <w:r w:rsidR="007A71CB">
        <w:rPr>
          <w:rFonts w:ascii="TimesNewRomanPSMT" w:hAnsi="TimesNewRomanPSMT" w:cs="TimesNewRomanPSMT"/>
          <w:sz w:val="24"/>
          <w:szCs w:val="24"/>
        </w:rPr>
        <w:t>the basics of each branch of science for the respective grade and then incorporate other branches w</w:t>
      </w:r>
      <w:r w:rsidR="00CD316E">
        <w:rPr>
          <w:rFonts w:ascii="TimesNewRomanPSMT" w:hAnsi="TimesNewRomanPSMT" w:cs="TimesNewRomanPSMT"/>
          <w:sz w:val="24"/>
          <w:szCs w:val="24"/>
        </w:rPr>
        <w:t>h</w:t>
      </w:r>
      <w:r w:rsidR="007A71CB">
        <w:rPr>
          <w:rFonts w:ascii="TimesNewRomanPSMT" w:hAnsi="TimesNewRomanPSMT" w:cs="TimesNewRomanPSMT"/>
          <w:sz w:val="24"/>
          <w:szCs w:val="24"/>
        </w:rPr>
        <w:t xml:space="preserve">ere pertinent and/or necessary. </w:t>
      </w:r>
    </w:p>
    <w:p w:rsidR="007A71CB" w:rsidRPr="00887002" w:rsidRDefault="007A71CB" w:rsidP="00106DB6">
      <w:pPr>
        <w:autoSpaceDE w:val="0"/>
        <w:autoSpaceDN w:val="0"/>
        <w:adjustRightInd w:val="0"/>
        <w:rPr>
          <w:rFonts w:ascii="TimesNewRomanPSMT" w:hAnsi="TimesNewRomanPSMT" w:cs="TimesNewRomanPSMT"/>
          <w:sz w:val="24"/>
          <w:szCs w:val="24"/>
        </w:rPr>
      </w:pPr>
    </w:p>
    <w:p w:rsidR="00234865" w:rsidRDefault="009C2A64" w:rsidP="00234865">
      <w:pPr>
        <w:autoSpaceDE w:val="0"/>
        <w:autoSpaceDN w:val="0"/>
        <w:adjustRightInd w:val="0"/>
        <w:rPr>
          <w:rFonts w:ascii="TimesNewRomanPSMT" w:hAnsi="TimesNewRomanPSMT" w:cs="TimesNewRomanPSMT"/>
          <w:b/>
          <w:sz w:val="24"/>
          <w:szCs w:val="24"/>
        </w:rPr>
      </w:pPr>
      <w:r>
        <w:rPr>
          <w:rFonts w:ascii="TimesNewRomanPSMT" w:hAnsi="TimesNewRomanPSMT" w:cs="TimesNewRomanPSMT"/>
          <w:sz w:val="24"/>
          <w:szCs w:val="24"/>
        </w:rPr>
        <w:t xml:space="preserve">Since science is advanced by observation and experimentation, hands-on and interactive activities will be incorporated into the curriculum as often as possible.  Limited lab </w:t>
      </w:r>
      <w:r w:rsidR="00EA0550">
        <w:rPr>
          <w:rFonts w:ascii="TimesNewRomanPSMT" w:hAnsi="TimesNewRomanPSMT" w:cs="TimesNewRomanPSMT"/>
          <w:sz w:val="24"/>
          <w:szCs w:val="24"/>
        </w:rPr>
        <w:t xml:space="preserve">materials may </w:t>
      </w:r>
      <w:r>
        <w:rPr>
          <w:rFonts w:ascii="TimesNewRomanPSMT" w:hAnsi="TimesNewRomanPSMT" w:cs="TimesNewRomanPSMT"/>
          <w:sz w:val="24"/>
          <w:szCs w:val="24"/>
        </w:rPr>
        <w:t xml:space="preserve">require </w:t>
      </w:r>
      <w:r w:rsidR="00EA0550">
        <w:rPr>
          <w:rFonts w:ascii="TimesNewRomanPSMT" w:hAnsi="TimesNewRomanPSMT" w:cs="TimesNewRomanPSMT"/>
          <w:sz w:val="24"/>
          <w:szCs w:val="24"/>
        </w:rPr>
        <w:t>students to</w:t>
      </w:r>
      <w:r>
        <w:rPr>
          <w:rFonts w:ascii="TimesNewRomanPSMT" w:hAnsi="TimesNewRomanPSMT" w:cs="TimesNewRomanPSMT"/>
          <w:sz w:val="24"/>
          <w:szCs w:val="24"/>
        </w:rPr>
        <w:t xml:space="preserve"> bring materials from home to contribute to these exercises</w:t>
      </w:r>
      <w:r w:rsidR="00EA0550">
        <w:rPr>
          <w:rFonts w:ascii="TimesNewRomanPSMT" w:hAnsi="TimesNewRomanPSMT" w:cs="TimesNewRomanPSMT"/>
          <w:sz w:val="24"/>
          <w:szCs w:val="24"/>
        </w:rPr>
        <w:t xml:space="preserve">.  Limited lab time may require improvisation as well.  </w:t>
      </w:r>
      <w:r>
        <w:rPr>
          <w:rFonts w:ascii="TimesNewRomanPSMT" w:hAnsi="TimesNewRomanPSMT" w:cs="TimesNewRomanPSMT"/>
          <w:sz w:val="24"/>
          <w:szCs w:val="24"/>
        </w:rPr>
        <w:t xml:space="preserve"> </w:t>
      </w:r>
      <w:r w:rsidR="00234865" w:rsidRPr="00503330">
        <w:rPr>
          <w:rFonts w:ascii="TimesNewRomanPSMT" w:hAnsi="TimesNewRomanPSMT" w:cs="TimesNewRomanPSMT"/>
          <w:b/>
          <w:sz w:val="24"/>
          <w:szCs w:val="24"/>
        </w:rPr>
        <w:t>Appropriate behavior and adherence to guidelines in the lab will be expected at all times to provide a safe learning environment for all students.</w:t>
      </w:r>
      <w:r w:rsidR="00CD316E">
        <w:rPr>
          <w:rFonts w:ascii="TimesNewRomanPSMT" w:hAnsi="TimesNewRomanPSMT" w:cs="TimesNewRomanPSMT"/>
          <w:b/>
          <w:sz w:val="24"/>
          <w:szCs w:val="24"/>
        </w:rPr>
        <w:t xml:space="preserve"> This includes being prepared for class with the required materials and information.</w:t>
      </w:r>
    </w:p>
    <w:p w:rsidR="00CD316E" w:rsidRPr="00887002" w:rsidRDefault="00CD316E" w:rsidP="00234865">
      <w:pPr>
        <w:autoSpaceDE w:val="0"/>
        <w:autoSpaceDN w:val="0"/>
        <w:adjustRightInd w:val="0"/>
        <w:rPr>
          <w:rFonts w:ascii="TimesNewRomanPSMT" w:hAnsi="TimesNewRomanPSMT" w:cs="TimesNewRomanPSMT"/>
          <w:b/>
          <w:sz w:val="24"/>
          <w:szCs w:val="24"/>
        </w:rPr>
      </w:pPr>
    </w:p>
    <w:p w:rsidR="00CD316E" w:rsidRPr="00CD316E" w:rsidRDefault="00CD316E" w:rsidP="0023486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An e-book will be available for the students to access their textbooks on line. The class roster should be activated by the end of the second week of school. This is a very useful tool for the students as it eliminates the problem of forgotten books as well as helps in preparing them for high school. </w:t>
      </w:r>
    </w:p>
    <w:p w:rsidR="00500E01" w:rsidRPr="00887002" w:rsidRDefault="00500E01" w:rsidP="006B0C4C">
      <w:pPr>
        <w:autoSpaceDE w:val="0"/>
        <w:autoSpaceDN w:val="0"/>
        <w:adjustRightInd w:val="0"/>
        <w:rPr>
          <w:rFonts w:ascii="TimesNewRomanPSMT" w:hAnsi="TimesNewRomanPSMT" w:cs="TimesNewRomanPSMT"/>
          <w:sz w:val="24"/>
          <w:szCs w:val="24"/>
        </w:rPr>
      </w:pPr>
    </w:p>
    <w:p w:rsidR="000C65E1" w:rsidRPr="003420EF" w:rsidRDefault="000C65E1">
      <w:pPr>
        <w:pStyle w:val="Heading5"/>
        <w:rPr>
          <w:sz w:val="24"/>
          <w:szCs w:val="24"/>
        </w:rPr>
      </w:pPr>
      <w:r w:rsidRPr="003420EF">
        <w:rPr>
          <w:sz w:val="24"/>
          <w:szCs w:val="24"/>
        </w:rPr>
        <w:t>Grading Policy</w:t>
      </w:r>
    </w:p>
    <w:p w:rsidR="000C65E1" w:rsidRPr="003420EF" w:rsidRDefault="000C65E1">
      <w:pPr>
        <w:rPr>
          <w:sz w:val="24"/>
          <w:szCs w:val="24"/>
        </w:rPr>
      </w:pPr>
    </w:p>
    <w:p w:rsidR="000C65E1" w:rsidRPr="003420EF" w:rsidRDefault="006C771C">
      <w:pPr>
        <w:rPr>
          <w:b/>
          <w:sz w:val="24"/>
          <w:szCs w:val="24"/>
        </w:rPr>
      </w:pPr>
      <w:r w:rsidRPr="003420EF">
        <w:rPr>
          <w:sz w:val="24"/>
          <w:szCs w:val="24"/>
        </w:rPr>
        <w:t>T</w:t>
      </w:r>
      <w:r w:rsidR="000C65E1" w:rsidRPr="003420EF">
        <w:rPr>
          <w:sz w:val="24"/>
          <w:szCs w:val="24"/>
        </w:rPr>
        <w:t>he Archdiocese of Los Angeles’s grading scale</w:t>
      </w:r>
      <w:r w:rsidRPr="003420EF">
        <w:rPr>
          <w:sz w:val="24"/>
          <w:szCs w:val="24"/>
        </w:rPr>
        <w:t xml:space="preserve"> will be used</w:t>
      </w:r>
      <w:r w:rsidR="004F3F3D" w:rsidRPr="003420EF">
        <w:rPr>
          <w:sz w:val="24"/>
          <w:szCs w:val="24"/>
        </w:rPr>
        <w:t xml:space="preserve"> as explained in the Visitation</w:t>
      </w:r>
      <w:r w:rsidR="000C65E1" w:rsidRPr="003420EF">
        <w:rPr>
          <w:sz w:val="24"/>
          <w:szCs w:val="24"/>
        </w:rPr>
        <w:t xml:space="preserve"> </w:t>
      </w:r>
      <w:r w:rsidR="004F3F3D" w:rsidRPr="003420EF">
        <w:rPr>
          <w:sz w:val="24"/>
          <w:szCs w:val="24"/>
        </w:rPr>
        <w:t>Calendar/</w:t>
      </w:r>
      <w:r w:rsidR="000C65E1" w:rsidRPr="003420EF">
        <w:rPr>
          <w:sz w:val="24"/>
          <w:szCs w:val="24"/>
        </w:rPr>
        <w:t xml:space="preserve">Handbook.  </w:t>
      </w:r>
      <w:r w:rsidRPr="003420EF">
        <w:rPr>
          <w:sz w:val="24"/>
          <w:szCs w:val="24"/>
        </w:rPr>
        <w:t xml:space="preserve">The following are approximate grading percentages for the course work.  </w:t>
      </w:r>
    </w:p>
    <w:p w:rsidR="000C65E1" w:rsidRPr="003420EF" w:rsidRDefault="000C65E1" w:rsidP="000C65E1">
      <w:pPr>
        <w:rPr>
          <w:sz w:val="24"/>
          <w:szCs w:val="24"/>
        </w:rPr>
      </w:pPr>
      <w:r w:rsidRPr="003420EF">
        <w:rPr>
          <w:b/>
          <w:sz w:val="24"/>
          <w:szCs w:val="24"/>
        </w:rPr>
        <w:tab/>
      </w:r>
    </w:p>
    <w:p w:rsidR="00CD316E" w:rsidRPr="003420EF" w:rsidRDefault="000C65E1" w:rsidP="00CD316E">
      <w:pPr>
        <w:rPr>
          <w:sz w:val="24"/>
          <w:szCs w:val="24"/>
        </w:rPr>
      </w:pPr>
      <w:r w:rsidRPr="003420EF">
        <w:rPr>
          <w:sz w:val="24"/>
          <w:szCs w:val="24"/>
        </w:rPr>
        <w:tab/>
      </w:r>
      <w:r w:rsidR="00CD316E" w:rsidRPr="003420EF">
        <w:rPr>
          <w:sz w:val="24"/>
          <w:szCs w:val="24"/>
        </w:rPr>
        <w:t>Tests:</w:t>
      </w:r>
      <w:r w:rsidR="00CD316E" w:rsidRPr="003420EF">
        <w:rPr>
          <w:sz w:val="24"/>
          <w:szCs w:val="24"/>
        </w:rPr>
        <w:tab/>
      </w:r>
      <w:r w:rsidR="00CD316E" w:rsidRPr="003420EF">
        <w:rPr>
          <w:sz w:val="24"/>
          <w:szCs w:val="24"/>
        </w:rPr>
        <w:tab/>
      </w:r>
      <w:r w:rsidR="00CD316E" w:rsidRPr="003420EF">
        <w:rPr>
          <w:sz w:val="24"/>
          <w:szCs w:val="24"/>
        </w:rPr>
        <w:tab/>
      </w:r>
      <w:r w:rsidR="00CD316E">
        <w:rPr>
          <w:sz w:val="24"/>
          <w:szCs w:val="24"/>
        </w:rPr>
        <w:tab/>
      </w:r>
      <w:r w:rsidR="00CD316E" w:rsidRPr="003420EF">
        <w:rPr>
          <w:sz w:val="24"/>
          <w:szCs w:val="24"/>
        </w:rPr>
        <w:tab/>
      </w:r>
      <w:r w:rsidR="00CD316E">
        <w:rPr>
          <w:sz w:val="24"/>
          <w:szCs w:val="24"/>
        </w:rPr>
        <w:t>40</w:t>
      </w:r>
      <w:r w:rsidR="00CD316E" w:rsidRPr="003420EF">
        <w:rPr>
          <w:sz w:val="24"/>
          <w:szCs w:val="24"/>
        </w:rPr>
        <w:t>%</w:t>
      </w:r>
      <w:r w:rsidR="00CD316E">
        <w:rPr>
          <w:sz w:val="24"/>
          <w:szCs w:val="24"/>
        </w:rPr>
        <w:t>*</w:t>
      </w:r>
    </w:p>
    <w:p w:rsidR="00CD316E" w:rsidRPr="003420EF" w:rsidRDefault="00887002" w:rsidP="00CD316E">
      <w:pPr>
        <w:rPr>
          <w:sz w:val="24"/>
          <w:szCs w:val="24"/>
        </w:rPr>
      </w:pPr>
      <w:r>
        <w:rPr>
          <w:rFonts w:ascii="Arial" w:hAnsi="Arial" w:cs="Arial"/>
          <w:noProof/>
          <w:color w:val="0000CC"/>
        </w:rPr>
        <w:drawing>
          <wp:anchor distT="0" distB="0" distL="114300" distR="114300" simplePos="0" relativeHeight="251658240" behindDoc="1" locked="0" layoutInCell="1" allowOverlap="1" wp14:anchorId="0FD9955C" wp14:editId="2943A791">
            <wp:simplePos x="0" y="0"/>
            <wp:positionH relativeFrom="column">
              <wp:posOffset>5021580</wp:posOffset>
            </wp:positionH>
            <wp:positionV relativeFrom="paragraph">
              <wp:posOffset>145415</wp:posOffset>
            </wp:positionV>
            <wp:extent cx="923925" cy="1028700"/>
            <wp:effectExtent l="0" t="0" r="9525" b="0"/>
            <wp:wrapNone/>
            <wp:docPr id="2" name="Picture 2" descr="icontelescope">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telesco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D316E" w:rsidRPr="003420EF">
        <w:rPr>
          <w:sz w:val="24"/>
          <w:szCs w:val="24"/>
        </w:rPr>
        <w:tab/>
        <w:t>Homework</w:t>
      </w:r>
      <w:r w:rsidR="00CD316E">
        <w:rPr>
          <w:sz w:val="24"/>
          <w:szCs w:val="24"/>
        </w:rPr>
        <w:t>/Class</w:t>
      </w:r>
      <w:r w:rsidR="00CD316E" w:rsidRPr="003420EF">
        <w:rPr>
          <w:sz w:val="24"/>
          <w:szCs w:val="24"/>
        </w:rPr>
        <w:t>work:</w:t>
      </w:r>
      <w:r w:rsidR="00CD316E" w:rsidRPr="003420EF">
        <w:rPr>
          <w:sz w:val="24"/>
          <w:szCs w:val="24"/>
        </w:rPr>
        <w:tab/>
      </w:r>
      <w:r w:rsidR="00CD316E" w:rsidRPr="003420EF">
        <w:rPr>
          <w:sz w:val="24"/>
          <w:szCs w:val="24"/>
        </w:rPr>
        <w:tab/>
      </w:r>
      <w:r w:rsidR="00CD316E">
        <w:rPr>
          <w:sz w:val="24"/>
          <w:szCs w:val="24"/>
        </w:rPr>
        <w:t>2</w:t>
      </w:r>
      <w:r w:rsidR="00CD316E" w:rsidRPr="003420EF">
        <w:rPr>
          <w:sz w:val="24"/>
          <w:szCs w:val="24"/>
        </w:rPr>
        <w:t>0%</w:t>
      </w:r>
    </w:p>
    <w:p w:rsidR="00CD316E" w:rsidRDefault="00CD316E" w:rsidP="00CD316E">
      <w:pPr>
        <w:rPr>
          <w:sz w:val="24"/>
          <w:szCs w:val="24"/>
        </w:rPr>
      </w:pPr>
      <w:r w:rsidRPr="003420EF">
        <w:rPr>
          <w:sz w:val="24"/>
          <w:szCs w:val="24"/>
        </w:rPr>
        <w:tab/>
      </w:r>
      <w:r>
        <w:rPr>
          <w:sz w:val="24"/>
          <w:szCs w:val="24"/>
        </w:rPr>
        <w:t>Homework Quizzes/labs</w:t>
      </w:r>
      <w:r w:rsidRPr="003420EF">
        <w:rPr>
          <w:sz w:val="24"/>
          <w:szCs w:val="24"/>
        </w:rPr>
        <w:t>:</w:t>
      </w:r>
      <w:r w:rsidRPr="003420EF">
        <w:rPr>
          <w:sz w:val="24"/>
          <w:szCs w:val="24"/>
        </w:rPr>
        <w:tab/>
      </w:r>
      <w:r>
        <w:rPr>
          <w:sz w:val="24"/>
          <w:szCs w:val="24"/>
        </w:rPr>
        <w:tab/>
        <w:t>30</w:t>
      </w:r>
      <w:r w:rsidRPr="003420EF">
        <w:rPr>
          <w:sz w:val="24"/>
          <w:szCs w:val="24"/>
        </w:rPr>
        <w:t>%</w:t>
      </w:r>
    </w:p>
    <w:p w:rsidR="00CD316E" w:rsidRDefault="00CD316E" w:rsidP="00CD316E">
      <w:pPr>
        <w:rPr>
          <w:sz w:val="24"/>
          <w:szCs w:val="24"/>
        </w:rPr>
      </w:pPr>
      <w:r>
        <w:rPr>
          <w:sz w:val="24"/>
          <w:szCs w:val="24"/>
        </w:rPr>
        <w:tab/>
        <w:t>Quizzes:</w:t>
      </w:r>
      <w:r>
        <w:rPr>
          <w:sz w:val="24"/>
          <w:szCs w:val="24"/>
        </w:rPr>
        <w:tab/>
      </w:r>
      <w:r>
        <w:rPr>
          <w:sz w:val="24"/>
          <w:szCs w:val="24"/>
        </w:rPr>
        <w:tab/>
      </w:r>
      <w:r>
        <w:rPr>
          <w:sz w:val="24"/>
          <w:szCs w:val="24"/>
        </w:rPr>
        <w:tab/>
      </w:r>
      <w:r>
        <w:rPr>
          <w:sz w:val="24"/>
          <w:szCs w:val="24"/>
        </w:rPr>
        <w:tab/>
        <w:t>10%</w:t>
      </w:r>
    </w:p>
    <w:p w:rsidR="00CD316E" w:rsidRDefault="00CD316E" w:rsidP="00CD316E">
      <w:pPr>
        <w:rPr>
          <w:sz w:val="16"/>
          <w:szCs w:val="16"/>
        </w:rPr>
      </w:pPr>
    </w:p>
    <w:p w:rsidR="00CD316E" w:rsidRDefault="00CD316E" w:rsidP="00CD316E">
      <w:pPr>
        <w:rPr>
          <w:sz w:val="16"/>
          <w:szCs w:val="16"/>
        </w:rPr>
      </w:pPr>
    </w:p>
    <w:p w:rsidR="00CD316E" w:rsidRPr="00146BA8" w:rsidRDefault="00CD316E" w:rsidP="00CD316E">
      <w:pPr>
        <w:rPr>
          <w:sz w:val="16"/>
          <w:szCs w:val="16"/>
        </w:rPr>
      </w:pPr>
    </w:p>
    <w:p w:rsidR="00CD316E" w:rsidRPr="005F6A74" w:rsidRDefault="00CD316E" w:rsidP="00CD316E">
      <w:pPr>
        <w:rPr>
          <w:sz w:val="24"/>
          <w:szCs w:val="24"/>
        </w:rPr>
      </w:pPr>
      <w:r>
        <w:rPr>
          <w:sz w:val="24"/>
          <w:szCs w:val="24"/>
        </w:rPr>
        <w:t xml:space="preserve">           *This value may change.</w:t>
      </w:r>
    </w:p>
    <w:p w:rsidR="006310A0" w:rsidRDefault="006310A0" w:rsidP="00C27192">
      <w:pPr>
        <w:autoSpaceDE w:val="0"/>
        <w:autoSpaceDN w:val="0"/>
        <w:adjustRightInd w:val="0"/>
        <w:rPr>
          <w:b/>
          <w:bCs/>
          <w:sz w:val="24"/>
          <w:szCs w:val="24"/>
          <w:u w:val="single"/>
        </w:rPr>
      </w:pPr>
    </w:p>
    <w:p w:rsidR="00CD316E" w:rsidRDefault="00CD316E" w:rsidP="00C27192">
      <w:pPr>
        <w:autoSpaceDE w:val="0"/>
        <w:autoSpaceDN w:val="0"/>
        <w:adjustRightInd w:val="0"/>
        <w:rPr>
          <w:b/>
          <w:bCs/>
          <w:sz w:val="24"/>
          <w:szCs w:val="24"/>
          <w:u w:val="single"/>
        </w:rPr>
      </w:pPr>
    </w:p>
    <w:p w:rsidR="00CD316E" w:rsidRDefault="00CD316E" w:rsidP="00C27192">
      <w:pPr>
        <w:autoSpaceDE w:val="0"/>
        <w:autoSpaceDN w:val="0"/>
        <w:adjustRightInd w:val="0"/>
        <w:rPr>
          <w:b/>
          <w:bCs/>
          <w:sz w:val="24"/>
          <w:szCs w:val="24"/>
          <w:u w:val="single"/>
        </w:rPr>
      </w:pPr>
    </w:p>
    <w:p w:rsidR="00CD316E" w:rsidRDefault="00CD316E" w:rsidP="00C27192">
      <w:pPr>
        <w:autoSpaceDE w:val="0"/>
        <w:autoSpaceDN w:val="0"/>
        <w:adjustRightInd w:val="0"/>
        <w:rPr>
          <w:b/>
          <w:bCs/>
          <w:sz w:val="24"/>
          <w:szCs w:val="24"/>
          <w:u w:val="single"/>
        </w:rPr>
      </w:pPr>
    </w:p>
    <w:p w:rsidR="00C27192" w:rsidRPr="003420EF" w:rsidRDefault="00C27192" w:rsidP="00C27192">
      <w:pPr>
        <w:autoSpaceDE w:val="0"/>
        <w:autoSpaceDN w:val="0"/>
        <w:adjustRightInd w:val="0"/>
        <w:rPr>
          <w:b/>
          <w:bCs/>
          <w:sz w:val="24"/>
          <w:szCs w:val="24"/>
          <w:u w:val="single"/>
        </w:rPr>
      </w:pPr>
      <w:r w:rsidRPr="003420EF">
        <w:rPr>
          <w:b/>
          <w:bCs/>
          <w:sz w:val="24"/>
          <w:szCs w:val="24"/>
          <w:u w:val="single"/>
        </w:rPr>
        <w:t>Evaluation Policy</w:t>
      </w:r>
    </w:p>
    <w:p w:rsidR="00C27192" w:rsidRPr="00887002" w:rsidRDefault="00C27192" w:rsidP="00C27192">
      <w:pPr>
        <w:autoSpaceDE w:val="0"/>
        <w:autoSpaceDN w:val="0"/>
        <w:adjustRightInd w:val="0"/>
        <w:rPr>
          <w:b/>
          <w:bCs/>
          <w:sz w:val="24"/>
          <w:szCs w:val="24"/>
          <w:u w:val="single"/>
        </w:rPr>
      </w:pPr>
    </w:p>
    <w:p w:rsidR="000C65E1" w:rsidRPr="003420EF" w:rsidRDefault="003420EF" w:rsidP="003420EF">
      <w:pPr>
        <w:pStyle w:val="BodyText"/>
        <w:numPr>
          <w:ilvl w:val="0"/>
          <w:numId w:val="9"/>
        </w:numPr>
        <w:rPr>
          <w:b w:val="0"/>
          <w:sz w:val="24"/>
          <w:szCs w:val="24"/>
        </w:rPr>
      </w:pPr>
      <w:r w:rsidRPr="003420EF">
        <w:rPr>
          <w:b w:val="0"/>
          <w:sz w:val="24"/>
          <w:szCs w:val="24"/>
        </w:rPr>
        <w:t xml:space="preserve">Tests will be given at the end of each </w:t>
      </w:r>
      <w:r w:rsidR="007A71CB">
        <w:rPr>
          <w:b w:val="0"/>
          <w:sz w:val="24"/>
          <w:szCs w:val="24"/>
        </w:rPr>
        <w:t xml:space="preserve">chapter or </w:t>
      </w:r>
      <w:r w:rsidRPr="003420EF">
        <w:rPr>
          <w:b w:val="0"/>
          <w:sz w:val="24"/>
          <w:szCs w:val="24"/>
        </w:rPr>
        <w:t>section.  Make-up tests will be given at the teacher’s discretion.</w:t>
      </w:r>
    </w:p>
    <w:p w:rsidR="003420EF" w:rsidRDefault="003420EF" w:rsidP="003420EF">
      <w:pPr>
        <w:pStyle w:val="BodyText"/>
        <w:numPr>
          <w:ilvl w:val="0"/>
          <w:numId w:val="9"/>
        </w:numPr>
        <w:rPr>
          <w:b w:val="0"/>
          <w:sz w:val="24"/>
          <w:szCs w:val="24"/>
        </w:rPr>
      </w:pPr>
      <w:r w:rsidRPr="003420EF">
        <w:rPr>
          <w:b w:val="0"/>
          <w:sz w:val="24"/>
          <w:szCs w:val="24"/>
        </w:rPr>
        <w:t xml:space="preserve">Homework will be assigned regularly to reinforce material presented in class.  Missing homework assignments or projects will be given a 0%.  Late work will only be accepted in the case of an absence.  </w:t>
      </w:r>
    </w:p>
    <w:p w:rsidR="00234865" w:rsidRPr="00503330" w:rsidRDefault="00F14D92" w:rsidP="003420EF">
      <w:pPr>
        <w:pStyle w:val="BodyText"/>
        <w:numPr>
          <w:ilvl w:val="0"/>
          <w:numId w:val="9"/>
        </w:numPr>
        <w:rPr>
          <w:b w:val="0"/>
          <w:sz w:val="24"/>
          <w:szCs w:val="24"/>
        </w:rPr>
      </w:pPr>
      <w:r w:rsidRPr="00503330">
        <w:rPr>
          <w:sz w:val="24"/>
          <w:szCs w:val="24"/>
        </w:rPr>
        <w:t>One l</w:t>
      </w:r>
      <w:r w:rsidR="007A71CB" w:rsidRPr="00503330">
        <w:rPr>
          <w:sz w:val="24"/>
          <w:szCs w:val="24"/>
        </w:rPr>
        <w:t xml:space="preserve">ate or missing </w:t>
      </w:r>
      <w:r w:rsidRPr="00503330">
        <w:rPr>
          <w:sz w:val="24"/>
          <w:szCs w:val="24"/>
        </w:rPr>
        <w:t xml:space="preserve">assignment </w:t>
      </w:r>
      <w:r w:rsidR="007A71CB" w:rsidRPr="00503330">
        <w:rPr>
          <w:sz w:val="24"/>
          <w:szCs w:val="24"/>
        </w:rPr>
        <w:t xml:space="preserve">will be accepted </w:t>
      </w:r>
      <w:r w:rsidRPr="00503330">
        <w:rPr>
          <w:sz w:val="24"/>
          <w:szCs w:val="24"/>
        </w:rPr>
        <w:t xml:space="preserve">with no penalty per trimester.  Any late assignments after that will be accepted at 50% </w:t>
      </w:r>
      <w:r w:rsidR="007A71CB" w:rsidRPr="00503330">
        <w:rPr>
          <w:sz w:val="24"/>
          <w:szCs w:val="24"/>
        </w:rPr>
        <w:t xml:space="preserve">of the corrected grade.  Late work must be turned in within a timely manner.  </w:t>
      </w:r>
    </w:p>
    <w:p w:rsidR="00CD316E" w:rsidRDefault="00CD316E" w:rsidP="00CD316E">
      <w:pPr>
        <w:pStyle w:val="BodyText"/>
        <w:numPr>
          <w:ilvl w:val="0"/>
          <w:numId w:val="9"/>
        </w:numPr>
        <w:rPr>
          <w:b w:val="0"/>
          <w:sz w:val="24"/>
          <w:szCs w:val="24"/>
        </w:rPr>
      </w:pPr>
      <w:r>
        <w:rPr>
          <w:b w:val="0"/>
          <w:sz w:val="24"/>
          <w:szCs w:val="24"/>
        </w:rPr>
        <w:t>Quizzes will occasionally be given to check for specific understanding, for example: the steps of the scientific method.</w:t>
      </w:r>
    </w:p>
    <w:p w:rsidR="00CD316E" w:rsidRPr="00CD316E" w:rsidRDefault="00CD316E" w:rsidP="00CD316E">
      <w:pPr>
        <w:pStyle w:val="BodyText"/>
        <w:numPr>
          <w:ilvl w:val="0"/>
          <w:numId w:val="9"/>
        </w:numPr>
        <w:rPr>
          <w:b w:val="0"/>
          <w:sz w:val="24"/>
          <w:szCs w:val="24"/>
        </w:rPr>
      </w:pPr>
      <w:r w:rsidRPr="00CD316E">
        <w:rPr>
          <w:b w:val="0"/>
          <w:sz w:val="24"/>
          <w:szCs w:val="24"/>
        </w:rPr>
        <w:t>“Homework Quizzes” will be given at the end of each section covered.  Homework quizzes are a simple and quick check to ensure that the students are correcting their homework assignments in class and keeping them for reference.  They will be asked to transfer a selection of homework answers to an answer sheet and these will be graded and entered as an HWQ grade. Homework quizzes will be worth a higher percentage towards the final class grade because they encompass subject understanding, study habits, and attention to detail.</w:t>
      </w:r>
      <w:r w:rsidRPr="00CD316E">
        <w:rPr>
          <w:b w:val="0"/>
          <w:sz w:val="24"/>
          <w:szCs w:val="24"/>
        </w:rPr>
        <w:tab/>
      </w:r>
    </w:p>
    <w:p w:rsidR="003420EF" w:rsidRPr="003420EF" w:rsidRDefault="003420EF" w:rsidP="003420EF">
      <w:pPr>
        <w:pStyle w:val="BodyText"/>
        <w:numPr>
          <w:ilvl w:val="0"/>
          <w:numId w:val="9"/>
        </w:numPr>
        <w:rPr>
          <w:b w:val="0"/>
          <w:sz w:val="24"/>
          <w:szCs w:val="24"/>
        </w:rPr>
      </w:pPr>
      <w:r w:rsidRPr="00503330">
        <w:rPr>
          <w:b w:val="0"/>
          <w:sz w:val="24"/>
          <w:szCs w:val="24"/>
        </w:rPr>
        <w:t>Quizzes may be made up if an acceptable reason for missing it is given.</w:t>
      </w:r>
    </w:p>
    <w:p w:rsidR="00503330" w:rsidRPr="003420EF" w:rsidRDefault="003420EF" w:rsidP="00503330">
      <w:pPr>
        <w:pStyle w:val="BodyText"/>
        <w:numPr>
          <w:ilvl w:val="0"/>
          <w:numId w:val="9"/>
        </w:numPr>
        <w:rPr>
          <w:b w:val="0"/>
          <w:sz w:val="24"/>
          <w:szCs w:val="24"/>
        </w:rPr>
      </w:pPr>
      <w:r w:rsidRPr="003420EF">
        <w:rPr>
          <w:b w:val="0"/>
          <w:sz w:val="24"/>
          <w:szCs w:val="24"/>
        </w:rPr>
        <w:t>No</w:t>
      </w:r>
      <w:r w:rsidR="00503330">
        <w:rPr>
          <w:b w:val="0"/>
          <w:sz w:val="24"/>
          <w:szCs w:val="24"/>
        </w:rPr>
        <w:t xml:space="preserve"> extra credit will be available, however extra credit opportunities will likely be given on tests/quizzes</w:t>
      </w:r>
      <w:r w:rsidR="00503330" w:rsidRPr="003420EF">
        <w:rPr>
          <w:b w:val="0"/>
          <w:sz w:val="24"/>
          <w:szCs w:val="24"/>
        </w:rPr>
        <w:t>.</w:t>
      </w:r>
    </w:p>
    <w:p w:rsidR="005534F8" w:rsidRPr="0057568E" w:rsidRDefault="003420EF" w:rsidP="005534F8">
      <w:pPr>
        <w:pStyle w:val="BodyText"/>
        <w:numPr>
          <w:ilvl w:val="0"/>
          <w:numId w:val="9"/>
        </w:numPr>
        <w:rPr>
          <w:b w:val="0"/>
          <w:sz w:val="24"/>
          <w:szCs w:val="24"/>
        </w:rPr>
      </w:pPr>
      <w:r w:rsidRPr="003420EF">
        <w:rPr>
          <w:b w:val="0"/>
          <w:sz w:val="24"/>
          <w:szCs w:val="24"/>
        </w:rPr>
        <w:t>Classroom participation is very important.  The students are expected to actively participate in all discussions and activities pertaining to the class.</w:t>
      </w:r>
      <w:r w:rsidR="005534F8" w:rsidRPr="005534F8">
        <w:rPr>
          <w:b w:val="0"/>
          <w:szCs w:val="24"/>
        </w:rPr>
        <w:t xml:space="preserve"> </w:t>
      </w:r>
    </w:p>
    <w:p w:rsidR="005534F8" w:rsidRDefault="005534F8" w:rsidP="005534F8">
      <w:pPr>
        <w:pStyle w:val="BodyText"/>
        <w:numPr>
          <w:ilvl w:val="0"/>
          <w:numId w:val="9"/>
        </w:numPr>
        <w:rPr>
          <w:b w:val="0"/>
          <w:sz w:val="24"/>
          <w:szCs w:val="24"/>
        </w:rPr>
      </w:pPr>
      <w:r>
        <w:rPr>
          <w:b w:val="0"/>
          <w:sz w:val="24"/>
          <w:szCs w:val="24"/>
        </w:rPr>
        <w:t>Rubrics will be used as often as possible in grading</w:t>
      </w:r>
      <w:r w:rsidR="00133534">
        <w:rPr>
          <w:b w:val="0"/>
          <w:sz w:val="24"/>
          <w:szCs w:val="24"/>
        </w:rPr>
        <w:t xml:space="preserve"> labs and interactive assignm</w:t>
      </w:r>
      <w:r w:rsidR="007A71CB">
        <w:rPr>
          <w:b w:val="0"/>
          <w:sz w:val="24"/>
          <w:szCs w:val="24"/>
        </w:rPr>
        <w:t>ents</w:t>
      </w:r>
      <w:r>
        <w:rPr>
          <w:b w:val="0"/>
          <w:sz w:val="24"/>
          <w:szCs w:val="24"/>
        </w:rPr>
        <w:t>.</w:t>
      </w:r>
    </w:p>
    <w:p w:rsidR="00CD316E" w:rsidRDefault="00CD316E" w:rsidP="00CD316E">
      <w:pPr>
        <w:autoSpaceDE w:val="0"/>
        <w:autoSpaceDN w:val="0"/>
        <w:adjustRightInd w:val="0"/>
        <w:rPr>
          <w:rFonts w:ascii="TimesNewRomanPSMT" w:hAnsi="TimesNewRomanPSMT" w:cs="TimesNewRomanPSMT"/>
          <w:sz w:val="24"/>
          <w:szCs w:val="24"/>
        </w:rPr>
      </w:pPr>
    </w:p>
    <w:p w:rsidR="00887002" w:rsidRPr="003420EF" w:rsidRDefault="00887002" w:rsidP="00887002">
      <w:pPr>
        <w:autoSpaceDE w:val="0"/>
        <w:autoSpaceDN w:val="0"/>
        <w:adjustRightInd w:val="0"/>
        <w:rPr>
          <w:b/>
          <w:bCs/>
          <w:sz w:val="24"/>
          <w:szCs w:val="24"/>
          <w:u w:val="single"/>
        </w:rPr>
      </w:pPr>
      <w:r>
        <w:rPr>
          <w:b/>
          <w:bCs/>
          <w:sz w:val="24"/>
          <w:szCs w:val="24"/>
          <w:u w:val="single"/>
        </w:rPr>
        <w:t>Academic Integrity</w:t>
      </w:r>
    </w:p>
    <w:p w:rsidR="00887002" w:rsidRPr="00887002" w:rsidRDefault="00887002" w:rsidP="00887002">
      <w:pPr>
        <w:rPr>
          <w:sz w:val="24"/>
          <w:szCs w:val="24"/>
        </w:rPr>
      </w:pPr>
    </w:p>
    <w:p w:rsidR="00887002" w:rsidRDefault="00887002" w:rsidP="00887002">
      <w:pPr>
        <w:rPr>
          <w:sz w:val="24"/>
          <w:szCs w:val="24"/>
        </w:rPr>
      </w:pPr>
      <w:r>
        <w:rPr>
          <w:sz w:val="24"/>
          <w:szCs w:val="24"/>
        </w:rPr>
        <w:t>Per the Parent-Student Handbook, policy #7080:</w:t>
      </w:r>
    </w:p>
    <w:p w:rsidR="00887002" w:rsidRPr="00887002" w:rsidRDefault="00887002" w:rsidP="00887002">
      <w:pPr>
        <w:rPr>
          <w:sz w:val="24"/>
          <w:szCs w:val="24"/>
        </w:rPr>
      </w:pPr>
    </w:p>
    <w:p w:rsidR="00887002" w:rsidRDefault="00887002" w:rsidP="00887002">
      <w:pPr>
        <w:rPr>
          <w:b/>
          <w:sz w:val="24"/>
          <w:szCs w:val="24"/>
        </w:rPr>
      </w:pPr>
      <w:r w:rsidRPr="00166658">
        <w:rPr>
          <w:b/>
          <w:sz w:val="24"/>
          <w:szCs w:val="24"/>
        </w:rPr>
        <w:t>“It is expected that Visitation students understand and practice academic integrity and honesty. Any form of academic dishonesty will not be tolerated.”</w:t>
      </w:r>
    </w:p>
    <w:p w:rsidR="00887002" w:rsidRPr="00166658" w:rsidRDefault="00887002" w:rsidP="00887002">
      <w:pPr>
        <w:rPr>
          <w:b/>
          <w:sz w:val="16"/>
          <w:szCs w:val="16"/>
        </w:rPr>
      </w:pPr>
    </w:p>
    <w:p w:rsidR="00887002" w:rsidRDefault="00887002" w:rsidP="00887002">
      <w:pPr>
        <w:rPr>
          <w:sz w:val="24"/>
          <w:szCs w:val="24"/>
        </w:rPr>
      </w:pPr>
      <w:r>
        <w:rPr>
          <w:sz w:val="24"/>
          <w:szCs w:val="24"/>
        </w:rPr>
        <w:t xml:space="preserve">Academic Plagiarism is defined on page 33. This includes copying someone else’s work, whether it is homework or a test. No cheating will be tolerated and immediate action will be taken. </w:t>
      </w:r>
    </w:p>
    <w:p w:rsidR="00887002" w:rsidRPr="00166658" w:rsidRDefault="00887002" w:rsidP="00887002">
      <w:pPr>
        <w:rPr>
          <w:sz w:val="24"/>
          <w:szCs w:val="24"/>
        </w:rPr>
      </w:pPr>
    </w:p>
    <w:p w:rsidR="00887002" w:rsidRDefault="00887002" w:rsidP="00887002">
      <w:pPr>
        <w:autoSpaceDE w:val="0"/>
        <w:autoSpaceDN w:val="0"/>
        <w:adjustRightInd w:val="0"/>
        <w:rPr>
          <w:b/>
          <w:bCs/>
          <w:sz w:val="24"/>
          <w:szCs w:val="24"/>
          <w:u w:val="single"/>
        </w:rPr>
      </w:pPr>
      <w:r>
        <w:rPr>
          <w:b/>
          <w:bCs/>
          <w:sz w:val="24"/>
          <w:szCs w:val="24"/>
          <w:u w:val="single"/>
        </w:rPr>
        <w:t>Contact Information</w:t>
      </w:r>
    </w:p>
    <w:p w:rsidR="00F74FFA" w:rsidRDefault="00F74FFA" w:rsidP="00887002">
      <w:pPr>
        <w:autoSpaceDE w:val="0"/>
        <w:autoSpaceDN w:val="0"/>
        <w:adjustRightInd w:val="0"/>
        <w:rPr>
          <w:b/>
          <w:bCs/>
          <w:sz w:val="24"/>
          <w:szCs w:val="24"/>
          <w:u w:val="single"/>
        </w:rPr>
      </w:pPr>
    </w:p>
    <w:p w:rsidR="00CD316E" w:rsidRPr="00CD316E" w:rsidRDefault="00887002" w:rsidP="00CD316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My email address is </w:t>
      </w:r>
      <w:hyperlink r:id="rId11" w:history="1">
        <w:r w:rsidRPr="00F069BF">
          <w:rPr>
            <w:rStyle w:val="Hyperlink"/>
            <w:rFonts w:ascii="TimesNewRomanPSMT" w:hAnsi="TimesNewRomanPSMT" w:cs="TimesNewRomanPSMT"/>
            <w:sz w:val="24"/>
            <w:szCs w:val="24"/>
          </w:rPr>
          <w:t>cbush@visitationschool.org</w:t>
        </w:r>
      </w:hyperlink>
      <w:r>
        <w:rPr>
          <w:rFonts w:ascii="TimesNewRomanPSMT" w:hAnsi="TimesNewRomanPSMT" w:cs="TimesNewRomanPSMT"/>
          <w:sz w:val="24"/>
          <w:szCs w:val="24"/>
        </w:rPr>
        <w:t xml:space="preserve"> and my phone number is 310/645-6620 extension 214. </w:t>
      </w:r>
      <w:r w:rsidR="00CD316E" w:rsidRPr="00CD316E">
        <w:rPr>
          <w:rFonts w:ascii="TimesNewRomanPSMT" w:hAnsi="TimesNewRomanPSMT" w:cs="TimesNewRomanPSMT"/>
          <w:sz w:val="24"/>
          <w:szCs w:val="24"/>
        </w:rPr>
        <w:t xml:space="preserve">My website is: </w:t>
      </w:r>
      <w:r w:rsidR="00CD316E" w:rsidRPr="00CD316E">
        <w:rPr>
          <w:rFonts w:ascii="TimesNewRomanPSMT" w:hAnsi="TimesNewRomanPSMT" w:cs="TimesNewRomanPSMT"/>
          <w:b/>
          <w:sz w:val="24"/>
          <w:szCs w:val="24"/>
        </w:rPr>
        <w:t>mrsbushvs.weebly.com</w:t>
      </w:r>
      <w:r w:rsidR="00CD316E" w:rsidRPr="00CD316E">
        <w:rPr>
          <w:rFonts w:ascii="TimesNewRomanPSMT" w:hAnsi="TimesNewRomanPSMT" w:cs="TimesNewRomanPSMT"/>
          <w:sz w:val="24"/>
          <w:szCs w:val="24"/>
        </w:rPr>
        <w:t xml:space="preserve"> Homework, assignments, tests and announcements will be posted here.  Tests will be posted approximately two weeks in advance in order to give students ample notice.  Every effort is made to keep the website as current as possible with any daily updates and/or changes.  </w:t>
      </w:r>
      <w:r w:rsidR="00CD316E" w:rsidRPr="00CD316E">
        <w:rPr>
          <w:rFonts w:ascii="TimesNewRomanPSMT" w:hAnsi="TimesNewRomanPSMT" w:cs="TimesNewRomanPSMT"/>
          <w:b/>
          <w:sz w:val="24"/>
          <w:szCs w:val="24"/>
        </w:rPr>
        <w:t xml:space="preserve">However, it is important to note that the final word and most up-to-date reference for students will be their homework boards in their classrooms.  </w:t>
      </w:r>
      <w:r w:rsidR="00CD316E" w:rsidRPr="00CD316E">
        <w:rPr>
          <w:rFonts w:ascii="TimesNewRomanPSMT" w:hAnsi="TimesNewRomanPSMT" w:cs="TimesNewRomanPSMT"/>
          <w:sz w:val="24"/>
          <w:szCs w:val="24"/>
        </w:rPr>
        <w:t xml:space="preserve">The homework boards will immediately reflect any changes to homework or test dates and should be the final reference source.  </w:t>
      </w:r>
    </w:p>
    <w:p w:rsidR="000C65E1" w:rsidRPr="006310A0" w:rsidRDefault="000C65E1">
      <w:pPr>
        <w:pStyle w:val="BodyText"/>
        <w:rPr>
          <w:sz w:val="24"/>
          <w:szCs w:val="24"/>
        </w:rPr>
      </w:pP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6310A0" w:rsidRDefault="00887002" w:rsidP="006310A0">
      <w:pPr>
        <w:autoSpaceDE w:val="0"/>
        <w:autoSpaceDN w:val="0"/>
        <w:adjustRightInd w:val="0"/>
        <w:rPr>
          <w:b/>
          <w:bCs/>
          <w:sz w:val="24"/>
          <w:szCs w:val="24"/>
        </w:rPr>
      </w:pPr>
      <w:bookmarkStart w:id="0" w:name="_GoBack"/>
      <w:bookmarkEnd w:id="0"/>
      <w:r>
        <w:rPr>
          <w:rFonts w:ascii="Arial" w:hAnsi="Arial" w:cs="Arial"/>
          <w:noProof/>
          <w:color w:val="0000CC"/>
        </w:rPr>
        <w:lastRenderedPageBreak/>
        <w:drawing>
          <wp:anchor distT="0" distB="0" distL="114300" distR="114300" simplePos="0" relativeHeight="251660288" behindDoc="1" locked="0" layoutInCell="1" allowOverlap="1" wp14:anchorId="57ED6BAD" wp14:editId="4A48B785">
            <wp:simplePos x="0" y="0"/>
            <wp:positionH relativeFrom="column">
              <wp:posOffset>4472940</wp:posOffset>
            </wp:positionH>
            <wp:positionV relativeFrom="paragraph">
              <wp:posOffset>-137160</wp:posOffset>
            </wp:positionV>
            <wp:extent cx="1000125" cy="1000125"/>
            <wp:effectExtent l="0" t="0" r="9525" b="9525"/>
            <wp:wrapNone/>
            <wp:docPr id="3" name="Picture 3" descr="icondna">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d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310A0">
        <w:rPr>
          <w:sz w:val="24"/>
          <w:szCs w:val="24"/>
        </w:rPr>
        <w:tab/>
      </w:r>
      <w:r w:rsidR="006310A0">
        <w:rPr>
          <w:sz w:val="24"/>
          <w:szCs w:val="24"/>
        </w:rPr>
        <w:tab/>
      </w:r>
      <w:r w:rsidR="006310A0">
        <w:rPr>
          <w:sz w:val="24"/>
          <w:szCs w:val="24"/>
        </w:rPr>
        <w:tab/>
      </w:r>
      <w:r w:rsidR="006310A0">
        <w:rPr>
          <w:sz w:val="24"/>
          <w:szCs w:val="24"/>
        </w:rPr>
        <w:tab/>
      </w:r>
      <w:r w:rsidR="006310A0">
        <w:rPr>
          <w:sz w:val="24"/>
          <w:szCs w:val="24"/>
        </w:rPr>
        <w:tab/>
      </w:r>
      <w:r w:rsidR="006310A0">
        <w:rPr>
          <w:sz w:val="24"/>
          <w:szCs w:val="24"/>
        </w:rPr>
        <w:tab/>
      </w:r>
      <w:r w:rsidR="006310A0">
        <w:rPr>
          <w:sz w:val="24"/>
          <w:szCs w:val="24"/>
        </w:rPr>
        <w:tab/>
      </w:r>
      <w:r w:rsidR="006310A0">
        <w:rPr>
          <w:sz w:val="24"/>
          <w:szCs w:val="24"/>
        </w:rPr>
        <w:tab/>
      </w:r>
      <w:r w:rsidR="006310A0">
        <w:rPr>
          <w:sz w:val="24"/>
          <w:szCs w:val="24"/>
        </w:rPr>
        <w:tab/>
      </w:r>
    </w:p>
    <w:p w:rsidR="00887002" w:rsidRDefault="00887002" w:rsidP="009E454E">
      <w:pPr>
        <w:autoSpaceDE w:val="0"/>
        <w:autoSpaceDN w:val="0"/>
        <w:adjustRightInd w:val="0"/>
        <w:rPr>
          <w:b/>
          <w:bCs/>
          <w:sz w:val="24"/>
          <w:szCs w:val="24"/>
        </w:rPr>
      </w:pPr>
    </w:p>
    <w:p w:rsidR="00887002" w:rsidRDefault="00887002" w:rsidP="009E454E">
      <w:pPr>
        <w:autoSpaceDE w:val="0"/>
        <w:autoSpaceDN w:val="0"/>
        <w:adjustRightInd w:val="0"/>
        <w:rPr>
          <w:b/>
          <w:bCs/>
          <w:sz w:val="24"/>
          <w:szCs w:val="24"/>
        </w:rPr>
      </w:pPr>
    </w:p>
    <w:p w:rsidR="00887002" w:rsidRDefault="00887002" w:rsidP="009E454E">
      <w:pPr>
        <w:autoSpaceDE w:val="0"/>
        <w:autoSpaceDN w:val="0"/>
        <w:adjustRightInd w:val="0"/>
        <w:rPr>
          <w:b/>
          <w:bCs/>
          <w:sz w:val="24"/>
          <w:szCs w:val="24"/>
        </w:rPr>
      </w:pPr>
    </w:p>
    <w:p w:rsidR="009E454E" w:rsidRPr="00504921" w:rsidRDefault="009E454E" w:rsidP="00887002">
      <w:pPr>
        <w:tabs>
          <w:tab w:val="right" w:pos="8640"/>
        </w:tabs>
        <w:autoSpaceDE w:val="0"/>
        <w:autoSpaceDN w:val="0"/>
        <w:adjustRightInd w:val="0"/>
        <w:rPr>
          <w:b/>
          <w:bCs/>
          <w:sz w:val="24"/>
          <w:szCs w:val="24"/>
        </w:rPr>
      </w:pPr>
      <w:r w:rsidRPr="00504921">
        <w:rPr>
          <w:b/>
          <w:bCs/>
          <w:sz w:val="24"/>
          <w:szCs w:val="24"/>
        </w:rPr>
        <w:t xml:space="preserve">SIGNATURE PAGE (Please return by </w:t>
      </w:r>
      <w:r w:rsidR="00F74FFA">
        <w:rPr>
          <w:b/>
          <w:bCs/>
          <w:sz w:val="24"/>
          <w:szCs w:val="24"/>
        </w:rPr>
        <w:t>Tuesday</w:t>
      </w:r>
      <w:r w:rsidRPr="00504921">
        <w:rPr>
          <w:b/>
          <w:bCs/>
          <w:sz w:val="24"/>
          <w:szCs w:val="24"/>
        </w:rPr>
        <w:t xml:space="preserve">, September </w:t>
      </w:r>
      <w:r w:rsidR="00F74FFA">
        <w:rPr>
          <w:b/>
          <w:bCs/>
          <w:sz w:val="24"/>
          <w:szCs w:val="24"/>
        </w:rPr>
        <w:t>8</w:t>
      </w:r>
      <w:r w:rsidRPr="00504921">
        <w:rPr>
          <w:b/>
          <w:bCs/>
          <w:sz w:val="24"/>
          <w:szCs w:val="24"/>
        </w:rPr>
        <w:t>)</w:t>
      </w:r>
      <w:r w:rsidR="00887002">
        <w:rPr>
          <w:b/>
          <w:bCs/>
          <w:sz w:val="24"/>
          <w:szCs w:val="24"/>
        </w:rPr>
        <w:tab/>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sidRPr="00504921">
        <w:rPr>
          <w:b/>
          <w:bCs/>
          <w:sz w:val="24"/>
          <w:szCs w:val="24"/>
        </w:rPr>
        <w:t>I, as a parent, have read and understand the class policies and agree to support my son/daught</w:t>
      </w:r>
      <w:r>
        <w:rPr>
          <w:b/>
          <w:bCs/>
          <w:sz w:val="24"/>
          <w:szCs w:val="24"/>
        </w:rPr>
        <w:t>er toward a successful year in science</w:t>
      </w:r>
      <w:r w:rsidRPr="00504921">
        <w:rPr>
          <w:b/>
          <w:bCs/>
          <w:sz w:val="24"/>
          <w:szCs w:val="24"/>
        </w:rPr>
        <w:t>!</w:t>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Pr>
          <w:b/>
          <w:bCs/>
          <w:sz w:val="24"/>
          <w:szCs w:val="24"/>
        </w:rPr>
        <w:t>Parent’s printed name</w:t>
      </w:r>
      <w:r w:rsidRPr="00504921">
        <w:rPr>
          <w:b/>
          <w:bCs/>
          <w:sz w:val="24"/>
          <w:szCs w:val="24"/>
        </w:rPr>
        <w:t>________________________________</w:t>
      </w:r>
      <w:r>
        <w:rPr>
          <w:b/>
          <w:bCs/>
          <w:sz w:val="24"/>
          <w:szCs w:val="24"/>
        </w:rPr>
        <w:t xml:space="preserve"> </w:t>
      </w:r>
      <w:r w:rsidRPr="00504921">
        <w:rPr>
          <w:b/>
          <w:bCs/>
          <w:sz w:val="24"/>
          <w:szCs w:val="24"/>
        </w:rPr>
        <w:t>Date__________</w:t>
      </w:r>
      <w:r>
        <w:rPr>
          <w:b/>
          <w:bCs/>
          <w:sz w:val="24"/>
          <w:szCs w:val="24"/>
        </w:rPr>
        <w:t>______</w:t>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Pr>
          <w:b/>
          <w:bCs/>
          <w:sz w:val="24"/>
          <w:szCs w:val="24"/>
        </w:rPr>
        <w:t>Parent’s signature</w:t>
      </w:r>
      <w:r w:rsidRPr="00504921">
        <w:rPr>
          <w:b/>
          <w:bCs/>
          <w:sz w:val="24"/>
          <w:szCs w:val="24"/>
        </w:rPr>
        <w:t>____________________________</w:t>
      </w:r>
      <w:r>
        <w:rPr>
          <w:b/>
          <w:bCs/>
          <w:sz w:val="24"/>
          <w:szCs w:val="24"/>
        </w:rPr>
        <w:t>____________________________</w:t>
      </w:r>
    </w:p>
    <w:p w:rsidR="009E454E" w:rsidRDefault="009E454E" w:rsidP="009E454E">
      <w:pPr>
        <w:autoSpaceDE w:val="0"/>
        <w:autoSpaceDN w:val="0"/>
        <w:adjustRightInd w:val="0"/>
        <w:rPr>
          <w:b/>
          <w:bCs/>
          <w:sz w:val="24"/>
          <w:szCs w:val="24"/>
        </w:rPr>
      </w:pPr>
    </w:p>
    <w:p w:rsidR="00503330" w:rsidRDefault="00503330" w:rsidP="00503330">
      <w:pPr>
        <w:autoSpaceDE w:val="0"/>
        <w:autoSpaceDN w:val="0"/>
        <w:adjustRightInd w:val="0"/>
        <w:rPr>
          <w:b/>
          <w:bCs/>
          <w:sz w:val="24"/>
          <w:szCs w:val="24"/>
        </w:rPr>
      </w:pPr>
      <w:r>
        <w:rPr>
          <w:b/>
          <w:bCs/>
          <w:sz w:val="24"/>
          <w:szCs w:val="24"/>
        </w:rPr>
        <w:t>Telephone number</w:t>
      </w:r>
      <w:r w:rsidRPr="00504921">
        <w:rPr>
          <w:b/>
          <w:bCs/>
          <w:sz w:val="24"/>
          <w:szCs w:val="24"/>
        </w:rPr>
        <w:t>____________________________</w:t>
      </w:r>
      <w:r>
        <w:rPr>
          <w:b/>
          <w:bCs/>
          <w:sz w:val="24"/>
          <w:szCs w:val="24"/>
        </w:rPr>
        <w:t>___________________________</w:t>
      </w:r>
    </w:p>
    <w:p w:rsidR="00503330" w:rsidRPr="00504921" w:rsidRDefault="00503330" w:rsidP="00503330">
      <w:pPr>
        <w:autoSpaceDE w:val="0"/>
        <w:autoSpaceDN w:val="0"/>
        <w:adjustRightInd w:val="0"/>
        <w:rPr>
          <w:b/>
          <w:bCs/>
          <w:sz w:val="24"/>
          <w:szCs w:val="24"/>
        </w:rPr>
      </w:pPr>
    </w:p>
    <w:p w:rsidR="00503330" w:rsidRPr="00504921" w:rsidRDefault="00503330" w:rsidP="00503330">
      <w:pPr>
        <w:autoSpaceDE w:val="0"/>
        <w:autoSpaceDN w:val="0"/>
        <w:adjustRightInd w:val="0"/>
        <w:rPr>
          <w:b/>
          <w:bCs/>
          <w:sz w:val="24"/>
          <w:szCs w:val="24"/>
        </w:rPr>
      </w:pPr>
      <w:r>
        <w:rPr>
          <w:b/>
          <w:bCs/>
          <w:sz w:val="24"/>
          <w:szCs w:val="24"/>
        </w:rPr>
        <w:t>Email address</w:t>
      </w:r>
      <w:r w:rsidRPr="00504921">
        <w:rPr>
          <w:b/>
          <w:bCs/>
          <w:sz w:val="24"/>
          <w:szCs w:val="24"/>
        </w:rPr>
        <w:t>____________________________</w:t>
      </w:r>
      <w:r>
        <w:rPr>
          <w:b/>
          <w:bCs/>
          <w:sz w:val="24"/>
          <w:szCs w:val="24"/>
        </w:rPr>
        <w:t>_______________________________</w:t>
      </w:r>
    </w:p>
    <w:p w:rsidR="009E454E" w:rsidRDefault="009E454E" w:rsidP="009E454E">
      <w:pPr>
        <w:autoSpaceDE w:val="0"/>
        <w:autoSpaceDN w:val="0"/>
        <w:adjustRightInd w:val="0"/>
        <w:rPr>
          <w:b/>
          <w:bCs/>
          <w:sz w:val="24"/>
          <w:szCs w:val="24"/>
        </w:rPr>
      </w:pPr>
    </w:p>
    <w:p w:rsidR="009E454E"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sidRPr="00504921">
        <w:rPr>
          <w:b/>
          <w:bCs/>
          <w:sz w:val="24"/>
          <w:szCs w:val="24"/>
        </w:rPr>
        <w:t>I, as a student, will do my best to abide by the rules of the classroom with kindness and respect, and will work hard to succeed with integrity!</w:t>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sidRPr="00504921">
        <w:rPr>
          <w:b/>
          <w:bCs/>
          <w:sz w:val="24"/>
          <w:szCs w:val="24"/>
        </w:rPr>
        <w:t>Student</w:t>
      </w:r>
      <w:r>
        <w:rPr>
          <w:b/>
          <w:bCs/>
          <w:sz w:val="24"/>
          <w:szCs w:val="24"/>
        </w:rPr>
        <w:t>’s printed name__</w:t>
      </w:r>
      <w:r w:rsidRPr="00504921">
        <w:rPr>
          <w:b/>
          <w:bCs/>
          <w:sz w:val="24"/>
          <w:szCs w:val="24"/>
        </w:rPr>
        <w:t>_______________________________Date______________</w:t>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Pr>
          <w:b/>
          <w:bCs/>
          <w:sz w:val="24"/>
          <w:szCs w:val="24"/>
        </w:rPr>
        <w:t>Student’s signature _____________</w:t>
      </w:r>
      <w:r w:rsidRPr="00504921">
        <w:rPr>
          <w:b/>
          <w:bCs/>
          <w:sz w:val="24"/>
          <w:szCs w:val="24"/>
        </w:rPr>
        <w:t>_________________________________________</w:t>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p>
    <w:p w:rsidR="00F553EE" w:rsidRDefault="00887002" w:rsidP="00C06166">
      <w:pPr>
        <w:autoSpaceDE w:val="0"/>
        <w:autoSpaceDN w:val="0"/>
        <w:adjustRightInd w:val="0"/>
        <w:rPr>
          <w:b/>
          <w:bCs/>
          <w:sz w:val="24"/>
          <w:szCs w:val="24"/>
        </w:rPr>
      </w:pPr>
      <w:r>
        <w:rPr>
          <w:rFonts w:ascii="Arial" w:hAnsi="Arial" w:cs="Arial"/>
          <w:noProof/>
          <w:color w:val="0000CC"/>
        </w:rPr>
        <w:drawing>
          <wp:anchor distT="0" distB="0" distL="114300" distR="114300" simplePos="0" relativeHeight="251661312" behindDoc="1" locked="0" layoutInCell="1" allowOverlap="1" wp14:anchorId="0566F58D" wp14:editId="59E6CF1A">
            <wp:simplePos x="0" y="0"/>
            <wp:positionH relativeFrom="column">
              <wp:posOffset>-22860</wp:posOffset>
            </wp:positionH>
            <wp:positionV relativeFrom="paragraph">
              <wp:posOffset>76835</wp:posOffset>
            </wp:positionV>
            <wp:extent cx="1304925" cy="1123950"/>
            <wp:effectExtent l="0" t="0" r="9525" b="0"/>
            <wp:wrapNone/>
            <wp:docPr id="4" name="Picture 4" descr="iconshuttle">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shutt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1123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6310A0" w:rsidRDefault="006310A0" w:rsidP="006310A0">
      <w:pPr>
        <w:pStyle w:val="BodyText"/>
      </w:pPr>
      <w:r>
        <w:rPr>
          <w:b w:val="0"/>
          <w:bCs/>
          <w:sz w:val="24"/>
          <w:szCs w:val="24"/>
        </w:rPr>
        <w:tab/>
      </w:r>
      <w:r>
        <w:tab/>
      </w:r>
      <w:r>
        <w:tab/>
      </w:r>
      <w:r>
        <w:tab/>
      </w:r>
      <w:r>
        <w:tab/>
      </w:r>
      <w:r>
        <w:tab/>
      </w:r>
      <w:r>
        <w:tab/>
      </w:r>
      <w:r>
        <w:tab/>
      </w:r>
      <w:r>
        <w:tab/>
      </w:r>
    </w:p>
    <w:p w:rsidR="00F553EE" w:rsidRDefault="00F553EE" w:rsidP="006310A0">
      <w:pPr>
        <w:tabs>
          <w:tab w:val="left" w:pos="6720"/>
        </w:tabs>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sectPr w:rsidR="00F553EE" w:rsidSect="00CD316E">
      <w:pgSz w:w="12240" w:h="15840"/>
      <w:pgMar w:top="576" w:right="1800" w:bottom="54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05C"/>
    <w:multiLevelType w:val="hybridMultilevel"/>
    <w:tmpl w:val="42588AB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FD20B49"/>
    <w:multiLevelType w:val="hybridMultilevel"/>
    <w:tmpl w:val="4BF2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E1DB7"/>
    <w:multiLevelType w:val="hybridMultilevel"/>
    <w:tmpl w:val="6F5823F6"/>
    <w:lvl w:ilvl="0" w:tplc="935CD118">
      <w:start w:val="1"/>
      <w:numFmt w:val="bullet"/>
      <w:lvlText w:val="o"/>
      <w:lvlJc w:val="left"/>
      <w:pPr>
        <w:tabs>
          <w:tab w:val="num" w:pos="720"/>
        </w:tabs>
        <w:ind w:left="720" w:hanging="360"/>
      </w:pPr>
      <w:rPr>
        <w:rFonts w:ascii="Courier New" w:hAnsi="Courier New"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13704"/>
    <w:multiLevelType w:val="hybridMultilevel"/>
    <w:tmpl w:val="8DAC8CC0"/>
    <w:lvl w:ilvl="0" w:tplc="935CD118">
      <w:start w:val="1"/>
      <w:numFmt w:val="bullet"/>
      <w:lvlText w:val="o"/>
      <w:lvlJc w:val="left"/>
      <w:pPr>
        <w:tabs>
          <w:tab w:val="num" w:pos="360"/>
        </w:tabs>
        <w:ind w:left="360" w:hanging="360"/>
      </w:pPr>
      <w:rPr>
        <w:rFonts w:ascii="Courier New" w:hAnsi="Courier New" w:hint="default"/>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4271EC"/>
    <w:multiLevelType w:val="hybridMultilevel"/>
    <w:tmpl w:val="6ECA9FE6"/>
    <w:lvl w:ilvl="0" w:tplc="04090009">
      <w:start w:val="1"/>
      <w:numFmt w:val="bullet"/>
      <w:lvlText w:val=""/>
      <w:lvlJc w:val="left"/>
      <w:pPr>
        <w:tabs>
          <w:tab w:val="num" w:pos="773"/>
        </w:tabs>
        <w:ind w:left="773" w:hanging="360"/>
      </w:pPr>
      <w:rPr>
        <w:rFonts w:ascii="Wingdings" w:hAnsi="Wingdings"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5">
    <w:nsid w:val="2DCA6A95"/>
    <w:multiLevelType w:val="hybridMultilevel"/>
    <w:tmpl w:val="520889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3A92767"/>
    <w:multiLevelType w:val="singleLevel"/>
    <w:tmpl w:val="A0AA2816"/>
    <w:lvl w:ilvl="0">
      <w:start w:val="1"/>
      <w:numFmt w:val="decimal"/>
      <w:lvlText w:val="%1."/>
      <w:lvlJc w:val="left"/>
      <w:pPr>
        <w:tabs>
          <w:tab w:val="num" w:pos="1080"/>
        </w:tabs>
        <w:ind w:left="1080" w:hanging="360"/>
      </w:pPr>
      <w:rPr>
        <w:rFonts w:hint="default"/>
      </w:rPr>
    </w:lvl>
  </w:abstractNum>
  <w:abstractNum w:abstractNumId="7">
    <w:nsid w:val="3F752A87"/>
    <w:multiLevelType w:val="hybridMultilevel"/>
    <w:tmpl w:val="6E6A308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7BE39F9"/>
    <w:multiLevelType w:val="singleLevel"/>
    <w:tmpl w:val="9844FC36"/>
    <w:lvl w:ilvl="0">
      <w:start w:val="1"/>
      <w:numFmt w:val="decimal"/>
      <w:lvlText w:val="%1."/>
      <w:lvlJc w:val="left"/>
      <w:pPr>
        <w:tabs>
          <w:tab w:val="num" w:pos="1080"/>
        </w:tabs>
        <w:ind w:left="1080" w:hanging="360"/>
      </w:pPr>
      <w:rPr>
        <w:rFonts w:hint="default"/>
      </w:rPr>
    </w:lvl>
  </w:abstractNum>
  <w:abstractNum w:abstractNumId="9">
    <w:nsid w:val="73401C5C"/>
    <w:multiLevelType w:val="singleLevel"/>
    <w:tmpl w:val="6DF4BBA6"/>
    <w:lvl w:ilvl="0">
      <w:start w:val="1"/>
      <w:numFmt w:val="decimal"/>
      <w:lvlText w:val="%1."/>
      <w:lvlJc w:val="left"/>
      <w:pPr>
        <w:tabs>
          <w:tab w:val="num" w:pos="1800"/>
        </w:tabs>
        <w:ind w:left="1800" w:hanging="360"/>
      </w:pPr>
      <w:rPr>
        <w:rFonts w:hint="default"/>
      </w:rPr>
    </w:lvl>
  </w:abstractNum>
  <w:num w:numId="1">
    <w:abstractNumId w:val="8"/>
  </w:num>
  <w:num w:numId="2">
    <w:abstractNumId w:val="6"/>
  </w:num>
  <w:num w:numId="3">
    <w:abstractNumId w:val="9"/>
  </w:num>
  <w:num w:numId="4">
    <w:abstractNumId w:val="0"/>
  </w:num>
  <w:num w:numId="5">
    <w:abstractNumId w:val="7"/>
  </w:num>
  <w:num w:numId="6">
    <w:abstractNumId w:val="3"/>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E1"/>
    <w:rsid w:val="000A7A50"/>
    <w:rsid w:val="000C65E1"/>
    <w:rsid w:val="00106DB6"/>
    <w:rsid w:val="00133534"/>
    <w:rsid w:val="00135158"/>
    <w:rsid w:val="001823C2"/>
    <w:rsid w:val="00190BE7"/>
    <w:rsid w:val="001B7809"/>
    <w:rsid w:val="00234865"/>
    <w:rsid w:val="002E6F59"/>
    <w:rsid w:val="003250D7"/>
    <w:rsid w:val="003420EF"/>
    <w:rsid w:val="003509B8"/>
    <w:rsid w:val="00423338"/>
    <w:rsid w:val="004972C6"/>
    <w:rsid w:val="00497664"/>
    <w:rsid w:val="004B627E"/>
    <w:rsid w:val="004F3F3D"/>
    <w:rsid w:val="00500E01"/>
    <w:rsid w:val="00503330"/>
    <w:rsid w:val="00504921"/>
    <w:rsid w:val="00505EAA"/>
    <w:rsid w:val="005153E5"/>
    <w:rsid w:val="005534F8"/>
    <w:rsid w:val="0057568E"/>
    <w:rsid w:val="005774FA"/>
    <w:rsid w:val="005F5E39"/>
    <w:rsid w:val="006310A0"/>
    <w:rsid w:val="00676B00"/>
    <w:rsid w:val="0067722F"/>
    <w:rsid w:val="006A34FE"/>
    <w:rsid w:val="006A6486"/>
    <w:rsid w:val="006B0C4C"/>
    <w:rsid w:val="006B486C"/>
    <w:rsid w:val="006C771C"/>
    <w:rsid w:val="006D3972"/>
    <w:rsid w:val="006F7871"/>
    <w:rsid w:val="0079096A"/>
    <w:rsid w:val="007A71CB"/>
    <w:rsid w:val="007E2183"/>
    <w:rsid w:val="007E56FC"/>
    <w:rsid w:val="00887002"/>
    <w:rsid w:val="009C2A64"/>
    <w:rsid w:val="009E454E"/>
    <w:rsid w:val="00A63E5A"/>
    <w:rsid w:val="00A70659"/>
    <w:rsid w:val="00AF4EDB"/>
    <w:rsid w:val="00B120A6"/>
    <w:rsid w:val="00BD6570"/>
    <w:rsid w:val="00C04CE2"/>
    <w:rsid w:val="00C06166"/>
    <w:rsid w:val="00C27192"/>
    <w:rsid w:val="00CB5161"/>
    <w:rsid w:val="00CD316E"/>
    <w:rsid w:val="00CE4087"/>
    <w:rsid w:val="00DF2545"/>
    <w:rsid w:val="00EA0550"/>
    <w:rsid w:val="00EF6090"/>
    <w:rsid w:val="00F14D92"/>
    <w:rsid w:val="00F553EE"/>
    <w:rsid w:val="00F74FFA"/>
    <w:rsid w:val="00FE0642"/>
    <w:rsid w:val="00FE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E7"/>
  </w:style>
  <w:style w:type="paragraph" w:styleId="Heading1">
    <w:name w:val="heading 1"/>
    <w:basedOn w:val="Normal"/>
    <w:next w:val="Normal"/>
    <w:qFormat/>
    <w:rsid w:val="00190BE7"/>
    <w:pPr>
      <w:keepNext/>
      <w:jc w:val="center"/>
      <w:outlineLvl w:val="0"/>
    </w:pPr>
    <w:rPr>
      <w:b/>
      <w:sz w:val="24"/>
    </w:rPr>
  </w:style>
  <w:style w:type="paragraph" w:styleId="Heading2">
    <w:name w:val="heading 2"/>
    <w:basedOn w:val="Normal"/>
    <w:next w:val="Normal"/>
    <w:qFormat/>
    <w:rsid w:val="00190BE7"/>
    <w:pPr>
      <w:keepNext/>
      <w:outlineLvl w:val="1"/>
    </w:pPr>
    <w:rPr>
      <w:b/>
      <w:sz w:val="24"/>
      <w:u w:val="single"/>
    </w:rPr>
  </w:style>
  <w:style w:type="paragraph" w:styleId="Heading3">
    <w:name w:val="heading 3"/>
    <w:basedOn w:val="Normal"/>
    <w:next w:val="Normal"/>
    <w:qFormat/>
    <w:rsid w:val="00190BE7"/>
    <w:pPr>
      <w:keepNext/>
      <w:outlineLvl w:val="2"/>
    </w:pPr>
    <w:rPr>
      <w:u w:val="single"/>
    </w:rPr>
  </w:style>
  <w:style w:type="paragraph" w:styleId="Heading4">
    <w:name w:val="heading 4"/>
    <w:basedOn w:val="Normal"/>
    <w:next w:val="Normal"/>
    <w:qFormat/>
    <w:rsid w:val="00190BE7"/>
    <w:pPr>
      <w:keepNext/>
      <w:ind w:firstLine="720"/>
      <w:outlineLvl w:val="3"/>
    </w:pPr>
    <w:rPr>
      <w:b/>
    </w:rPr>
  </w:style>
  <w:style w:type="paragraph" w:styleId="Heading5">
    <w:name w:val="heading 5"/>
    <w:basedOn w:val="Normal"/>
    <w:next w:val="Normal"/>
    <w:qFormat/>
    <w:rsid w:val="00190BE7"/>
    <w:pPr>
      <w:keepNext/>
      <w:outlineLvl w:val="4"/>
    </w:pPr>
    <w:rPr>
      <w:b/>
      <w:u w:val="single"/>
    </w:rPr>
  </w:style>
  <w:style w:type="paragraph" w:styleId="Heading6">
    <w:name w:val="heading 6"/>
    <w:basedOn w:val="Normal"/>
    <w:next w:val="Normal"/>
    <w:qFormat/>
    <w:rsid w:val="00190BE7"/>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BE7"/>
    <w:pPr>
      <w:jc w:val="center"/>
    </w:pPr>
    <w:rPr>
      <w:b/>
      <w:sz w:val="24"/>
    </w:rPr>
  </w:style>
  <w:style w:type="paragraph" w:styleId="BodyText">
    <w:name w:val="Body Text"/>
    <w:basedOn w:val="Normal"/>
    <w:rsid w:val="00190BE7"/>
    <w:rPr>
      <w:b/>
    </w:rPr>
  </w:style>
  <w:style w:type="character" w:styleId="Hyperlink">
    <w:name w:val="Hyperlink"/>
    <w:basedOn w:val="DefaultParagraphFont"/>
    <w:rsid w:val="00190BE7"/>
    <w:rPr>
      <w:color w:val="0000FF"/>
      <w:u w:val="single"/>
    </w:rPr>
  </w:style>
  <w:style w:type="paragraph" w:styleId="BalloonText">
    <w:name w:val="Balloon Text"/>
    <w:basedOn w:val="Normal"/>
    <w:semiHidden/>
    <w:rsid w:val="002E6F59"/>
    <w:rPr>
      <w:rFonts w:ascii="Tahoma" w:hAnsi="Tahoma" w:cs="Tahoma"/>
      <w:sz w:val="16"/>
      <w:szCs w:val="16"/>
    </w:rPr>
  </w:style>
  <w:style w:type="paragraph" w:styleId="ListParagraph">
    <w:name w:val="List Paragraph"/>
    <w:basedOn w:val="Normal"/>
    <w:uiPriority w:val="34"/>
    <w:qFormat/>
    <w:rsid w:val="00CD3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E7"/>
  </w:style>
  <w:style w:type="paragraph" w:styleId="Heading1">
    <w:name w:val="heading 1"/>
    <w:basedOn w:val="Normal"/>
    <w:next w:val="Normal"/>
    <w:qFormat/>
    <w:rsid w:val="00190BE7"/>
    <w:pPr>
      <w:keepNext/>
      <w:jc w:val="center"/>
      <w:outlineLvl w:val="0"/>
    </w:pPr>
    <w:rPr>
      <w:b/>
      <w:sz w:val="24"/>
    </w:rPr>
  </w:style>
  <w:style w:type="paragraph" w:styleId="Heading2">
    <w:name w:val="heading 2"/>
    <w:basedOn w:val="Normal"/>
    <w:next w:val="Normal"/>
    <w:qFormat/>
    <w:rsid w:val="00190BE7"/>
    <w:pPr>
      <w:keepNext/>
      <w:outlineLvl w:val="1"/>
    </w:pPr>
    <w:rPr>
      <w:b/>
      <w:sz w:val="24"/>
      <w:u w:val="single"/>
    </w:rPr>
  </w:style>
  <w:style w:type="paragraph" w:styleId="Heading3">
    <w:name w:val="heading 3"/>
    <w:basedOn w:val="Normal"/>
    <w:next w:val="Normal"/>
    <w:qFormat/>
    <w:rsid w:val="00190BE7"/>
    <w:pPr>
      <w:keepNext/>
      <w:outlineLvl w:val="2"/>
    </w:pPr>
    <w:rPr>
      <w:u w:val="single"/>
    </w:rPr>
  </w:style>
  <w:style w:type="paragraph" w:styleId="Heading4">
    <w:name w:val="heading 4"/>
    <w:basedOn w:val="Normal"/>
    <w:next w:val="Normal"/>
    <w:qFormat/>
    <w:rsid w:val="00190BE7"/>
    <w:pPr>
      <w:keepNext/>
      <w:ind w:firstLine="720"/>
      <w:outlineLvl w:val="3"/>
    </w:pPr>
    <w:rPr>
      <w:b/>
    </w:rPr>
  </w:style>
  <w:style w:type="paragraph" w:styleId="Heading5">
    <w:name w:val="heading 5"/>
    <w:basedOn w:val="Normal"/>
    <w:next w:val="Normal"/>
    <w:qFormat/>
    <w:rsid w:val="00190BE7"/>
    <w:pPr>
      <w:keepNext/>
      <w:outlineLvl w:val="4"/>
    </w:pPr>
    <w:rPr>
      <w:b/>
      <w:u w:val="single"/>
    </w:rPr>
  </w:style>
  <w:style w:type="paragraph" w:styleId="Heading6">
    <w:name w:val="heading 6"/>
    <w:basedOn w:val="Normal"/>
    <w:next w:val="Normal"/>
    <w:qFormat/>
    <w:rsid w:val="00190BE7"/>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BE7"/>
    <w:pPr>
      <w:jc w:val="center"/>
    </w:pPr>
    <w:rPr>
      <w:b/>
      <w:sz w:val="24"/>
    </w:rPr>
  </w:style>
  <w:style w:type="paragraph" w:styleId="BodyText">
    <w:name w:val="Body Text"/>
    <w:basedOn w:val="Normal"/>
    <w:rsid w:val="00190BE7"/>
    <w:rPr>
      <w:b/>
    </w:rPr>
  </w:style>
  <w:style w:type="character" w:styleId="Hyperlink">
    <w:name w:val="Hyperlink"/>
    <w:basedOn w:val="DefaultParagraphFont"/>
    <w:rsid w:val="00190BE7"/>
    <w:rPr>
      <w:color w:val="0000FF"/>
      <w:u w:val="single"/>
    </w:rPr>
  </w:style>
  <w:style w:type="paragraph" w:styleId="BalloonText">
    <w:name w:val="Balloon Text"/>
    <w:basedOn w:val="Normal"/>
    <w:semiHidden/>
    <w:rsid w:val="002E6F59"/>
    <w:rPr>
      <w:rFonts w:ascii="Tahoma" w:hAnsi="Tahoma" w:cs="Tahoma"/>
      <w:sz w:val="16"/>
      <w:szCs w:val="16"/>
    </w:rPr>
  </w:style>
  <w:style w:type="paragraph" w:styleId="ListParagraph">
    <w:name w:val="List Paragraph"/>
    <w:basedOn w:val="Normal"/>
    <w:uiPriority w:val="34"/>
    <w:qFormat/>
    <w:rsid w:val="00CD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flascience.org/art/iconmicroscope.jpg" TargetMode="External"/><Relationship Id="rId12" Type="http://schemas.openxmlformats.org/officeDocument/2006/relationships/hyperlink" Target="http://www.flascience.org/art/icondna.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ush@visitationschool.or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flascience.org/art/icontelescope.jpg" TargetMode="External"/><Relationship Id="rId14" Type="http://schemas.openxmlformats.org/officeDocument/2006/relationships/hyperlink" Target="http://www.flascience.org/art/iconshutt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6A26-EAAD-4B32-A336-FEBEE899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American Literature/Research and Writing</vt:lpstr>
    </vt:vector>
  </TitlesOfParts>
  <Company>Hewlett-Packard</Company>
  <LinksUpToDate>false</LinksUpToDate>
  <CharactersWithSpaces>5499</CharactersWithSpaces>
  <SharedDoc>false</SharedDoc>
  <HLinks>
    <vt:vector size="24" baseType="variant">
      <vt:variant>
        <vt:i4>4456523</vt:i4>
      </vt:variant>
      <vt:variant>
        <vt:i4>18</vt:i4>
      </vt:variant>
      <vt:variant>
        <vt:i4>0</vt:i4>
      </vt:variant>
      <vt:variant>
        <vt:i4>5</vt:i4>
      </vt:variant>
      <vt:variant>
        <vt:lpwstr>http://www.flascience.org/art/iconshuttle.jpg</vt:lpwstr>
      </vt:variant>
      <vt:variant>
        <vt:lpwstr/>
      </vt:variant>
      <vt:variant>
        <vt:i4>5898329</vt:i4>
      </vt:variant>
      <vt:variant>
        <vt:i4>12</vt:i4>
      </vt:variant>
      <vt:variant>
        <vt:i4>0</vt:i4>
      </vt:variant>
      <vt:variant>
        <vt:i4>5</vt:i4>
      </vt:variant>
      <vt:variant>
        <vt:lpwstr>http://www.flascience.org/art/icondna.jpg</vt:lpwstr>
      </vt:variant>
      <vt:variant>
        <vt:lpwstr/>
      </vt:variant>
      <vt:variant>
        <vt:i4>2555965</vt:i4>
      </vt:variant>
      <vt:variant>
        <vt:i4>6</vt:i4>
      </vt:variant>
      <vt:variant>
        <vt:i4>0</vt:i4>
      </vt:variant>
      <vt:variant>
        <vt:i4>5</vt:i4>
      </vt:variant>
      <vt:variant>
        <vt:lpwstr>http://www.flascience.org/art/icontelescope.jpg</vt:lpwstr>
      </vt:variant>
      <vt:variant>
        <vt:lpwstr/>
      </vt:variant>
      <vt:variant>
        <vt:i4>327706</vt:i4>
      </vt:variant>
      <vt:variant>
        <vt:i4>0</vt:i4>
      </vt:variant>
      <vt:variant>
        <vt:i4>0</vt:i4>
      </vt:variant>
      <vt:variant>
        <vt:i4>5</vt:i4>
      </vt:variant>
      <vt:variant>
        <vt:lpwstr>http://www.flascience.org/art/iconmicroscope.jpg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Literature/Research and Writing</dc:title>
  <dc:creator>Stephen Smitley</dc:creator>
  <cp:lastModifiedBy>Bush</cp:lastModifiedBy>
  <cp:revision>5</cp:revision>
  <cp:lastPrinted>2015-08-30T18:37:00Z</cp:lastPrinted>
  <dcterms:created xsi:type="dcterms:W3CDTF">2013-09-05T21:28:00Z</dcterms:created>
  <dcterms:modified xsi:type="dcterms:W3CDTF">2015-08-30T19:30:00Z</dcterms:modified>
</cp:coreProperties>
</file>